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69E6" w14:textId="77777777" w:rsidR="009C28E6" w:rsidRDefault="009C28E6">
      <w:pPr>
        <w:pStyle w:val="Corpodetexto"/>
        <w:rPr>
          <w:rFonts w:ascii="Times New Roman"/>
          <w:sz w:val="20"/>
        </w:rPr>
      </w:pPr>
    </w:p>
    <w:p w14:paraId="59958B5F" w14:textId="77777777" w:rsidR="009C28E6" w:rsidRDefault="009C28E6">
      <w:pPr>
        <w:pStyle w:val="Corpodetexto"/>
        <w:spacing w:before="2"/>
        <w:rPr>
          <w:rFonts w:ascii="Times New Roman"/>
          <w:sz w:val="16"/>
        </w:rPr>
      </w:pPr>
    </w:p>
    <w:p w14:paraId="5910AE27" w14:textId="77C7F235" w:rsidR="009C28E6" w:rsidRPr="00CB7B54" w:rsidRDefault="008711B0">
      <w:pPr>
        <w:pStyle w:val="Corpodetexto"/>
        <w:spacing w:before="94"/>
        <w:ind w:left="102" w:right="4210"/>
      </w:pPr>
      <w:r>
        <w:t>Ter</w:t>
      </w:r>
      <w:r w:rsidR="0047686E">
        <w:t>mo de Cooperação Técnica nº. 00</w:t>
      </w:r>
      <w:r w:rsidR="00E56F91">
        <w:t>7</w:t>
      </w:r>
      <w:r w:rsidR="00E54285">
        <w:t>/202</w:t>
      </w:r>
      <w:r w:rsidR="00902C9E">
        <w:t>5</w:t>
      </w:r>
      <w:r>
        <w:t>.</w:t>
      </w:r>
      <w:r>
        <w:rPr>
          <w:spacing w:val="-59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 w:rsidR="0015074D">
        <w:rPr>
          <w:rFonts w:cs="Arial"/>
          <w:spacing w:val="3"/>
          <w:shd w:val="clear" w:color="auto" w:fill="FFFFFF"/>
        </w:rPr>
        <w:t>202</w:t>
      </w:r>
      <w:r w:rsidR="00902C9E">
        <w:rPr>
          <w:rFonts w:cs="Arial"/>
          <w:spacing w:val="3"/>
          <w:shd w:val="clear" w:color="auto" w:fill="FFFFFF"/>
        </w:rPr>
        <w:t>5</w:t>
      </w:r>
      <w:r w:rsidR="00E54285">
        <w:rPr>
          <w:rFonts w:cs="Arial"/>
          <w:spacing w:val="3"/>
          <w:shd w:val="clear" w:color="auto" w:fill="FFFFFF"/>
        </w:rPr>
        <w:t>-</w:t>
      </w:r>
      <w:r w:rsidR="00E56F91">
        <w:rPr>
          <w:rFonts w:cs="Arial"/>
          <w:spacing w:val="3"/>
          <w:shd w:val="clear" w:color="auto" w:fill="FFFFFF"/>
        </w:rPr>
        <w:t>GZ14F</w:t>
      </w:r>
    </w:p>
    <w:p w14:paraId="6FF5E48F" w14:textId="77777777" w:rsidR="009C28E6" w:rsidRDefault="009C28E6">
      <w:pPr>
        <w:pStyle w:val="Corpodetexto"/>
        <w:rPr>
          <w:sz w:val="24"/>
        </w:rPr>
      </w:pPr>
    </w:p>
    <w:p w14:paraId="474E2C59" w14:textId="77777777" w:rsidR="009C28E6" w:rsidRDefault="009C28E6">
      <w:pPr>
        <w:pStyle w:val="Corpodetexto"/>
        <w:spacing w:before="9"/>
        <w:rPr>
          <w:sz w:val="18"/>
        </w:rPr>
      </w:pPr>
    </w:p>
    <w:p w14:paraId="1D08297A" w14:textId="51CC588F" w:rsidR="009C28E6" w:rsidRDefault="008711B0">
      <w:pPr>
        <w:ind w:left="4015" w:right="11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Termo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Cooperação Técnica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entre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celebram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Espírito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Santo,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intermédio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Secretaria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Esportes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Lazer</w:t>
      </w:r>
      <w:r>
        <w:rPr>
          <w:rFonts w:ascii="Arial" w:hAnsi="Arial"/>
          <w:i/>
          <w:spacing w:val="48"/>
        </w:rPr>
        <w:t xml:space="preserve"> </w:t>
      </w:r>
      <w:r>
        <w:rPr>
          <w:rFonts w:ascii="Arial" w:hAnsi="Arial"/>
          <w:i/>
        </w:rPr>
        <w:t>(SESPORT)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Município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 w:rsidR="00E56F91">
        <w:rPr>
          <w:rFonts w:ascii="Arial" w:hAnsi="Arial"/>
          <w:i/>
        </w:rPr>
        <w:t>Muniz Freire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objeto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 w:rsidR="009A3013">
        <w:rPr>
          <w:rFonts w:ascii="Arial" w:hAnsi="Arial"/>
          <w:i/>
        </w:rPr>
        <w:t>construçao</w:t>
      </w:r>
      <w:r>
        <w:rPr>
          <w:rFonts w:ascii="Arial" w:hAnsi="Arial"/>
          <w:i/>
          <w:spacing w:val="1"/>
        </w:rPr>
        <w:t xml:space="preserve"> </w:t>
      </w:r>
      <w:r w:rsidR="0015074D">
        <w:rPr>
          <w:rFonts w:ascii="Arial" w:hAnsi="Arial"/>
          <w:i/>
        </w:rPr>
        <w:t>do campo society n</w:t>
      </w:r>
      <w:r w:rsidR="00423846">
        <w:rPr>
          <w:rFonts w:ascii="Arial" w:hAnsi="Arial"/>
          <w:i/>
        </w:rPr>
        <w:t xml:space="preserve">a </w:t>
      </w:r>
      <w:r w:rsidR="00E56F91">
        <w:rPr>
          <w:rFonts w:ascii="Arial" w:hAnsi="Arial"/>
          <w:i/>
        </w:rPr>
        <w:t>Comunidade de Assunção</w:t>
      </w:r>
      <w:r w:rsidR="009C2F23">
        <w:rPr>
          <w:rFonts w:ascii="Arial" w:hAnsi="Arial"/>
          <w:i/>
        </w:rPr>
        <w:t>.</w:t>
      </w:r>
    </w:p>
    <w:p w14:paraId="5D2BEA4F" w14:textId="77777777" w:rsidR="009C28E6" w:rsidRDefault="009C28E6">
      <w:pPr>
        <w:pStyle w:val="Corpodetexto"/>
        <w:rPr>
          <w:rFonts w:ascii="Arial"/>
          <w:i/>
          <w:sz w:val="24"/>
        </w:rPr>
      </w:pPr>
    </w:p>
    <w:p w14:paraId="78C8D35B" w14:textId="77777777" w:rsidR="009C28E6" w:rsidRDefault="009C28E6">
      <w:pPr>
        <w:pStyle w:val="Corpodetexto"/>
        <w:spacing w:before="6"/>
        <w:rPr>
          <w:rFonts w:ascii="Arial"/>
          <w:i/>
          <w:sz w:val="25"/>
        </w:rPr>
      </w:pPr>
    </w:p>
    <w:p w14:paraId="4B613129" w14:textId="0D9694F3" w:rsidR="009C28E6" w:rsidRDefault="008711B0">
      <w:pPr>
        <w:pStyle w:val="Corpodetexto"/>
        <w:ind w:left="102" w:right="112"/>
        <w:jc w:val="both"/>
      </w:pPr>
      <w:r>
        <w:t>O Estado do Espírito Santo</w:t>
      </w:r>
      <w:r>
        <w:rPr>
          <w:rFonts w:ascii="Arial" w:hAnsi="Arial"/>
          <w:i/>
        </w:rPr>
        <w:t xml:space="preserve">, </w:t>
      </w:r>
      <w:r>
        <w:t>por intermédio da Secretaria de Estado de Esportes e</w:t>
      </w:r>
      <w:r>
        <w:rPr>
          <w:spacing w:val="1"/>
        </w:rPr>
        <w:t xml:space="preserve"> </w:t>
      </w:r>
      <w:r>
        <w:t>Lazer,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inscrita</w:t>
      </w:r>
      <w:r>
        <w:rPr>
          <w:spacing w:val="6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CNPJ/MF sob o 07.412.119/0001-10, com sede na Rua Coronel Schwab Filho s/nº</w:t>
      </w:r>
      <w:r>
        <w:rPr>
          <w:spacing w:val="1"/>
        </w:rPr>
        <w:t xml:space="preserve"> </w:t>
      </w:r>
      <w:r>
        <w:t>Bento Ferreira – Vitória/ES – CEP 29.050-780, representada legalmente pelo seu</w:t>
      </w:r>
      <w:r>
        <w:rPr>
          <w:spacing w:val="1"/>
        </w:rPr>
        <w:t xml:space="preserve"> </w:t>
      </w:r>
      <w:r>
        <w:t xml:space="preserve">Secretário, Sr. José </w:t>
      </w:r>
      <w:r w:rsidR="001054C2">
        <w:t>Carlos Nunes da Silva</w:t>
      </w:r>
      <w:r>
        <w:t>, brasileiro, casado, inscrito no CPF sob o n.</w:t>
      </w:r>
      <w:r>
        <w:rPr>
          <w:spacing w:val="-59"/>
        </w:rPr>
        <w:t xml:space="preserve"> </w:t>
      </w:r>
      <w:r w:rsidR="001054C2">
        <w:t>681.653.907-91 e no RG sob o n. 510121</w:t>
      </w:r>
      <w:r>
        <w:t xml:space="preserve"> SPTC, e o Município de </w:t>
      </w:r>
      <w:r w:rsidR="00E56F91">
        <w:t>Muniz Freire</w:t>
      </w:r>
      <w:r>
        <w:t>,</w:t>
      </w:r>
      <w:r>
        <w:rPr>
          <w:spacing w:val="1"/>
        </w:rPr>
        <w:t xml:space="preserve"> </w:t>
      </w:r>
      <w:r>
        <w:t xml:space="preserve">inscrito no CNPJ / MF sob o nº </w:t>
      </w:r>
      <w:r w:rsidR="00E56F91" w:rsidRPr="00E56F91">
        <w:t>27.165.687/0001-71</w:t>
      </w:r>
      <w:r>
        <w:t xml:space="preserve">, com sede </w:t>
      </w:r>
      <w:r w:rsidR="009A3013">
        <w:t xml:space="preserve">na </w:t>
      </w:r>
      <w:r w:rsidR="00EF38B2">
        <w:t xml:space="preserve">Rua </w:t>
      </w:r>
      <w:r w:rsidR="00E56F91">
        <w:t>Pedro Depes</w:t>
      </w:r>
      <w:r w:rsidR="008B70A1">
        <w:t xml:space="preserve">, </w:t>
      </w:r>
      <w:r w:rsidR="00E56F91">
        <w:t>09</w:t>
      </w:r>
      <w:r>
        <w:t xml:space="preserve">, </w:t>
      </w:r>
      <w:r w:rsidR="00374B50">
        <w:t>Centro</w:t>
      </w:r>
      <w:r w:rsidR="0015074D">
        <w:t xml:space="preserve">, </w:t>
      </w:r>
      <w:r w:rsidR="00E56F91">
        <w:t>Muniz Freire</w:t>
      </w:r>
      <w:r w:rsidR="009A3013">
        <w:t>-</w:t>
      </w:r>
      <w:r>
        <w:t xml:space="preserve">ES doravante denominado </w:t>
      </w:r>
      <w:r>
        <w:rPr>
          <w:rFonts w:ascii="Arial" w:hAnsi="Arial"/>
          <w:i/>
        </w:rPr>
        <w:t>CONVENENTE</w:t>
      </w:r>
      <w:r>
        <w:t>,</w:t>
      </w:r>
      <w:r>
        <w:rPr>
          <w:spacing w:val="1"/>
        </w:rPr>
        <w:t xml:space="preserve"> </w:t>
      </w:r>
      <w:r>
        <w:t>neste ato representado pelo</w:t>
      </w:r>
      <w:r w:rsidR="006B1B85">
        <w:t xml:space="preserve"> seu Administrador Público, Sr. </w:t>
      </w:r>
      <w:r w:rsidR="00E56F91">
        <w:t>Gesi Antonio Da Silva Junior,</w:t>
      </w:r>
      <w:r>
        <w:rPr>
          <w:spacing w:val="1"/>
        </w:rPr>
        <w:t xml:space="preserve"> </w:t>
      </w:r>
      <w:r>
        <w:t>portador</w:t>
      </w:r>
      <w:r w:rsidR="00EF38B2"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carteira de identidade nº </w:t>
      </w:r>
      <w:r w:rsidR="00E56F91">
        <w:t>951265</w:t>
      </w:r>
      <w:r w:rsidR="00B35642">
        <w:t xml:space="preserve"> </w:t>
      </w:r>
      <w:r w:rsidR="0015074D">
        <w:t xml:space="preserve">, expedida pela </w:t>
      </w:r>
      <w:r w:rsidR="00EF38B2">
        <w:t>SPTC</w:t>
      </w:r>
      <w:r w:rsidR="00374B50">
        <w:t xml:space="preserve"> ES</w:t>
      </w:r>
      <w:r>
        <w:t xml:space="preserve"> e inscrito no</w:t>
      </w:r>
      <w:r>
        <w:rPr>
          <w:spacing w:val="1"/>
        </w:rPr>
        <w:t xml:space="preserve"> </w:t>
      </w:r>
      <w:r>
        <w:t xml:space="preserve">CPF sob o nº. </w:t>
      </w:r>
      <w:r w:rsidR="00E56F91">
        <w:t>005.212.667-69</w:t>
      </w:r>
      <w:r>
        <w:t>, em conformidade com os autos do processo nº.</w:t>
      </w:r>
      <w:r>
        <w:rPr>
          <w:spacing w:val="1"/>
        </w:rPr>
        <w:t xml:space="preserve"> </w:t>
      </w:r>
      <w:r w:rsidR="0015074D">
        <w:t>2024</w:t>
      </w:r>
      <w:r>
        <w:t>-</w:t>
      </w:r>
      <w:r w:rsidR="0015074D">
        <w:t>BTV3X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1993;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Federal nº. 101, de 04 de maio de 2000; resolvem celebrar o presente</w:t>
      </w:r>
      <w:r>
        <w:rPr>
          <w:spacing w:val="1"/>
        </w:rPr>
        <w:t xml:space="preserve"> </w:t>
      </w:r>
      <w:r>
        <w:t xml:space="preserve">Termo de Cooperação Técnica para </w:t>
      </w:r>
      <w:r w:rsidR="0027017C">
        <w:t xml:space="preserve">construçao de </w:t>
      </w:r>
      <w:r w:rsidR="00E54285">
        <w:t xml:space="preserve">campo </w:t>
      </w:r>
      <w:r w:rsidR="0015074D">
        <w:t>de futebol society</w:t>
      </w:r>
      <w:r w:rsidR="00E54285">
        <w:t xml:space="preserve"> </w:t>
      </w:r>
      <w:r w:rsidR="00374B50">
        <w:t xml:space="preserve">em </w:t>
      </w:r>
      <w:r w:rsidR="00E56F91">
        <w:t>Assunção</w:t>
      </w:r>
      <w:r w:rsidR="0015074D">
        <w:t>,</w:t>
      </w:r>
      <w:r w:rsidR="008B70A1">
        <w:t xml:space="preserve"> Município de</w:t>
      </w:r>
      <w:r w:rsidR="0027017C">
        <w:t xml:space="preserve"> </w:t>
      </w:r>
      <w:r w:rsidR="00E56F91">
        <w:t>Muniz Freire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regerá 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cláusulas:</w:t>
      </w:r>
    </w:p>
    <w:p w14:paraId="6AA7C955" w14:textId="77777777" w:rsidR="009C28E6" w:rsidRDefault="009C28E6">
      <w:pPr>
        <w:pStyle w:val="Corpodetexto"/>
        <w:rPr>
          <w:sz w:val="24"/>
        </w:rPr>
      </w:pPr>
    </w:p>
    <w:p w14:paraId="41E3C11B" w14:textId="77777777" w:rsidR="009C28E6" w:rsidRDefault="009C28E6">
      <w:pPr>
        <w:pStyle w:val="Corpodetexto"/>
        <w:rPr>
          <w:sz w:val="24"/>
        </w:rPr>
      </w:pPr>
    </w:p>
    <w:p w14:paraId="597412FB" w14:textId="77777777" w:rsidR="009C28E6" w:rsidRDefault="009C28E6">
      <w:pPr>
        <w:pStyle w:val="Corpodetexto"/>
        <w:spacing w:before="2"/>
      </w:pPr>
    </w:p>
    <w:p w14:paraId="55090FC8" w14:textId="77777777" w:rsidR="009C28E6" w:rsidRDefault="008711B0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57AF5B60" w14:textId="77777777" w:rsidR="009C28E6" w:rsidRDefault="009C28E6">
      <w:pPr>
        <w:pStyle w:val="Corpodetexto"/>
        <w:spacing w:before="1"/>
        <w:rPr>
          <w:rFonts w:ascii="Arial"/>
          <w:b/>
          <w:sz w:val="32"/>
        </w:rPr>
      </w:pPr>
    </w:p>
    <w:p w14:paraId="7D51450B" w14:textId="7EBC3081" w:rsidR="009C28E6" w:rsidRDefault="008711B0">
      <w:pPr>
        <w:pStyle w:val="Corpodetexto"/>
        <w:spacing w:line="360" w:lineRule="auto"/>
        <w:ind w:left="102" w:right="113"/>
        <w:jc w:val="both"/>
      </w:pPr>
      <w:r>
        <w:t>1.1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 Termo de Cooperação</w:t>
      </w:r>
      <w:r>
        <w:rPr>
          <w:spacing w:val="1"/>
        </w:rPr>
        <w:t xml:space="preserve"> </w:t>
      </w:r>
      <w:r>
        <w:t>Técnica tem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27017C">
        <w:t xml:space="preserve">construçao </w:t>
      </w:r>
      <w:r w:rsidR="0015074D">
        <w:t xml:space="preserve">do campo de futebol society </w:t>
      </w:r>
      <w:r w:rsidR="00374B50">
        <w:t xml:space="preserve">em </w:t>
      </w:r>
      <w:r w:rsidR="00EF38B2">
        <w:t>Tijuca</w:t>
      </w:r>
      <w:r>
        <w:t>, conforme plano de trabalho (Anexo A),</w:t>
      </w:r>
      <w:r>
        <w:rPr>
          <w:spacing w:val="1"/>
        </w:rPr>
        <w:t xml:space="preserve"> </w:t>
      </w:r>
      <w:r>
        <w:t>parte integrante deste instrumento, independentemente de transcrição, e conforme</w:t>
      </w:r>
      <w:r>
        <w:rPr>
          <w:spacing w:val="1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 Ata 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00</w:t>
      </w:r>
      <w:r w:rsidR="0027017C">
        <w:t>6</w:t>
      </w:r>
      <w:r>
        <w:t>/202</w:t>
      </w:r>
      <w:r w:rsidR="0027017C">
        <w:t>5</w:t>
      </w:r>
    </w:p>
    <w:p w14:paraId="31D2A8AA" w14:textId="77777777" w:rsidR="009C28E6" w:rsidRDefault="009C28E6">
      <w:pPr>
        <w:pStyle w:val="Corpodetexto"/>
        <w:rPr>
          <w:sz w:val="24"/>
        </w:rPr>
      </w:pPr>
    </w:p>
    <w:p w14:paraId="799D4A5C" w14:textId="77777777" w:rsidR="009C28E6" w:rsidRDefault="009C28E6">
      <w:pPr>
        <w:pStyle w:val="Corpodetexto"/>
        <w:rPr>
          <w:sz w:val="24"/>
        </w:rPr>
      </w:pPr>
    </w:p>
    <w:p w14:paraId="223AAC00" w14:textId="77777777" w:rsidR="009C28E6" w:rsidRDefault="009C28E6">
      <w:pPr>
        <w:pStyle w:val="Corpodetexto"/>
        <w:spacing w:before="7"/>
        <w:rPr>
          <w:sz w:val="26"/>
        </w:rPr>
      </w:pPr>
    </w:p>
    <w:p w14:paraId="3FE54A27" w14:textId="77777777" w:rsidR="009C28E6" w:rsidRDefault="008711B0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</w:p>
    <w:p w14:paraId="5A5A7EF3" w14:textId="77777777" w:rsidR="009C28E6" w:rsidRDefault="009C28E6">
      <w:pPr>
        <w:pStyle w:val="Corpodetexto"/>
        <w:spacing w:before="1"/>
        <w:rPr>
          <w:rFonts w:ascii="Arial"/>
          <w:b/>
          <w:sz w:val="32"/>
        </w:rPr>
      </w:pPr>
    </w:p>
    <w:p w14:paraId="5CC526BD" w14:textId="77777777" w:rsidR="009C28E6" w:rsidRDefault="008711B0">
      <w:pPr>
        <w:pStyle w:val="PargrafodaLista"/>
        <w:numPr>
          <w:ilvl w:val="1"/>
          <w:numId w:val="9"/>
        </w:numPr>
        <w:tabs>
          <w:tab w:val="left" w:pos="472"/>
        </w:tabs>
        <w:jc w:val="both"/>
      </w:pP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 objeto</w:t>
      </w:r>
      <w:r>
        <w:rPr>
          <w:spacing w:val="-1"/>
        </w:rPr>
        <w:t xml:space="preserve"> </w:t>
      </w:r>
      <w:r>
        <w:t>expresso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primeira,</w:t>
      </w:r>
      <w:r>
        <w:rPr>
          <w:spacing w:val="1"/>
        </w:rPr>
        <w:t xml:space="preserve"> </w:t>
      </w:r>
      <w:r>
        <w:t>compete:</w:t>
      </w:r>
    </w:p>
    <w:p w14:paraId="126C012C" w14:textId="77777777" w:rsidR="009C28E6" w:rsidRDefault="009C28E6">
      <w:pPr>
        <w:pStyle w:val="Corpodetexto"/>
        <w:spacing w:before="10"/>
        <w:rPr>
          <w:sz w:val="31"/>
        </w:rPr>
      </w:pPr>
    </w:p>
    <w:p w14:paraId="5475A6A9" w14:textId="77777777" w:rsidR="009C28E6" w:rsidRDefault="008711B0">
      <w:pPr>
        <w:pStyle w:val="PargrafodaLista"/>
        <w:numPr>
          <w:ilvl w:val="2"/>
          <w:numId w:val="9"/>
        </w:numPr>
        <w:tabs>
          <w:tab w:val="left" w:pos="654"/>
        </w:tabs>
        <w:jc w:val="both"/>
      </w:pPr>
      <w:r>
        <w:t>Ao</w:t>
      </w:r>
      <w:r>
        <w:rPr>
          <w:spacing w:val="-4"/>
        </w:rPr>
        <w:t xml:space="preserve"> </w:t>
      </w:r>
      <w:r>
        <w:t>CONCEDENTE:</w:t>
      </w:r>
    </w:p>
    <w:p w14:paraId="40878BA5" w14:textId="77777777" w:rsidR="009C28E6" w:rsidRDefault="009C28E6">
      <w:pPr>
        <w:jc w:val="both"/>
        <w:sectPr w:rsidR="009C28E6">
          <w:headerReference w:type="default" r:id="rId7"/>
          <w:type w:val="continuous"/>
          <w:pgSz w:w="11910" w:h="16840"/>
          <w:pgMar w:top="2020" w:right="1580" w:bottom="280" w:left="1600" w:header="463" w:footer="720" w:gutter="0"/>
          <w:pgNumType w:start="1"/>
          <w:cols w:space="720"/>
        </w:sectPr>
      </w:pPr>
    </w:p>
    <w:p w14:paraId="2B050226" w14:textId="77777777" w:rsidR="009C28E6" w:rsidRDefault="009C28E6">
      <w:pPr>
        <w:pStyle w:val="Corpodetexto"/>
        <w:rPr>
          <w:sz w:val="20"/>
        </w:rPr>
      </w:pPr>
    </w:p>
    <w:p w14:paraId="7A303109" w14:textId="77777777" w:rsidR="009C28E6" w:rsidRDefault="009C28E6">
      <w:pPr>
        <w:pStyle w:val="Corpodetexto"/>
        <w:spacing w:before="2"/>
        <w:rPr>
          <w:sz w:val="16"/>
        </w:rPr>
      </w:pPr>
    </w:p>
    <w:p w14:paraId="25D6202E" w14:textId="5238571F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before="94" w:line="360" w:lineRule="auto"/>
        <w:ind w:right="112"/>
        <w:jc w:val="both"/>
      </w:pPr>
      <w:r>
        <w:t>realizar,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expensas,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7017C">
        <w:t>construção de campo incluindo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gramado sintético</w:t>
      </w:r>
      <w:r w:rsidR="0027017C">
        <w:t>, iluminação de LED e Alambrado</w:t>
      </w:r>
      <w:r>
        <w:t>, contemplando a inclusão de todo material, mão de</w:t>
      </w:r>
      <w:r>
        <w:rPr>
          <w:spacing w:val="1"/>
        </w:rPr>
        <w:t xml:space="preserve"> </w:t>
      </w:r>
      <w:r>
        <w:t>obra, inclusive a preparação do solo, base, caixa de campo, sistema de</w:t>
      </w:r>
      <w:r>
        <w:rPr>
          <w:spacing w:val="1"/>
        </w:rPr>
        <w:t xml:space="preserve"> </w:t>
      </w:r>
      <w:r>
        <w:t>drenagem</w:t>
      </w:r>
      <w:r>
        <w:rPr>
          <w:spacing w:val="-2"/>
        </w:rPr>
        <w:t xml:space="preserve"> </w:t>
      </w:r>
      <w:r>
        <w:t>e equipamentos</w:t>
      </w:r>
      <w:r>
        <w:rPr>
          <w:spacing w:val="2"/>
        </w:rPr>
        <w:t xml:space="preserve"> </w:t>
      </w:r>
      <w:r>
        <w:t>esportivos</w:t>
      </w:r>
      <w:r>
        <w:rPr>
          <w:spacing w:val="-1"/>
        </w:rPr>
        <w:t xml:space="preserve"> </w:t>
      </w:r>
      <w:r>
        <w:t>(traves de</w:t>
      </w:r>
      <w:r>
        <w:rPr>
          <w:spacing w:val="-2"/>
        </w:rPr>
        <w:t xml:space="preserve"> </w:t>
      </w:r>
      <w:r>
        <w:t>futebol);</w:t>
      </w:r>
    </w:p>
    <w:p w14:paraId="229D4C92" w14:textId="77777777" w:rsidR="009C28E6" w:rsidRDefault="009C28E6">
      <w:pPr>
        <w:pStyle w:val="Corpodetexto"/>
        <w:spacing w:before="8"/>
        <w:rPr>
          <w:sz w:val="20"/>
        </w:rPr>
      </w:pPr>
    </w:p>
    <w:p w14:paraId="078F37F0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before="1" w:line="362" w:lineRule="auto"/>
        <w:ind w:right="119"/>
        <w:jc w:val="both"/>
      </w:pPr>
      <w:r>
        <w:t>apoiar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operacionais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objeto,</w:t>
      </w:r>
      <w:r>
        <w:rPr>
          <w:spacing w:val="-2"/>
        </w:rPr>
        <w:t xml:space="preserve"> </w:t>
      </w:r>
      <w:r>
        <w:t>prestando assistência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CONVENENTE;</w:t>
      </w:r>
    </w:p>
    <w:p w14:paraId="1C619CD3" w14:textId="77777777" w:rsidR="009C28E6" w:rsidRDefault="009C28E6">
      <w:pPr>
        <w:pStyle w:val="Corpodetexto"/>
        <w:spacing w:before="7"/>
        <w:rPr>
          <w:sz w:val="20"/>
        </w:rPr>
      </w:pPr>
    </w:p>
    <w:p w14:paraId="67CA0BB0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line="360" w:lineRule="auto"/>
        <w:ind w:right="120"/>
        <w:jc w:val="both"/>
      </w:pPr>
      <w:r>
        <w:t>acompanhar,</w:t>
      </w:r>
      <w:r>
        <w:rPr>
          <w:spacing w:val="1"/>
        </w:rPr>
        <w:t xml:space="preserve"> </w:t>
      </w:r>
      <w:r>
        <w:t>supervisionar,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 dos</w:t>
      </w:r>
      <w:r>
        <w:rPr>
          <w:spacing w:val="1"/>
        </w:rPr>
        <w:t xml:space="preserve"> </w:t>
      </w:r>
      <w:r>
        <w:t>serviços.</w:t>
      </w:r>
    </w:p>
    <w:p w14:paraId="4D2F5240" w14:textId="77777777" w:rsidR="009C28E6" w:rsidRDefault="009C28E6">
      <w:pPr>
        <w:pStyle w:val="Corpodetexto"/>
        <w:spacing w:before="9"/>
        <w:rPr>
          <w:sz w:val="20"/>
        </w:rPr>
      </w:pPr>
    </w:p>
    <w:p w14:paraId="2B734FFF" w14:textId="77777777" w:rsidR="009C28E6" w:rsidRDefault="008711B0">
      <w:pPr>
        <w:pStyle w:val="PargrafodaLista"/>
        <w:numPr>
          <w:ilvl w:val="2"/>
          <w:numId w:val="9"/>
        </w:numPr>
        <w:tabs>
          <w:tab w:val="left" w:pos="654"/>
        </w:tabs>
        <w:jc w:val="both"/>
      </w:pPr>
      <w:r>
        <w:t>–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CONVENENTE:</w:t>
      </w:r>
    </w:p>
    <w:p w14:paraId="01D0AEF3" w14:textId="77777777" w:rsidR="009C28E6" w:rsidRDefault="009C28E6">
      <w:pPr>
        <w:pStyle w:val="Corpodetexto"/>
        <w:spacing w:before="10"/>
        <w:rPr>
          <w:sz w:val="31"/>
        </w:rPr>
      </w:pPr>
    </w:p>
    <w:p w14:paraId="3DD4546E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8"/>
          <w:tab w:val="left" w:pos="1379"/>
        </w:tabs>
      </w:pPr>
      <w:r>
        <w:t>executar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necessárias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consecução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parceria;</w:t>
      </w:r>
    </w:p>
    <w:p w14:paraId="15B7C3A0" w14:textId="77777777" w:rsidR="009C28E6" w:rsidRDefault="009C28E6">
      <w:pPr>
        <w:pStyle w:val="Corpodetexto"/>
        <w:spacing w:before="10"/>
        <w:rPr>
          <w:sz w:val="31"/>
        </w:rPr>
      </w:pPr>
    </w:p>
    <w:p w14:paraId="45D89C6E" w14:textId="61400C4C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line="360" w:lineRule="auto"/>
        <w:ind w:right="120"/>
        <w:jc w:val="both"/>
      </w:pPr>
      <w:r>
        <w:t>indicar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disponibilizar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imóvel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receberá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serviços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 w:rsidR="0027017C">
        <w:t>construção do campo</w:t>
      </w:r>
      <w:r>
        <w:t>;</w:t>
      </w:r>
    </w:p>
    <w:p w14:paraId="76B9C316" w14:textId="77777777" w:rsidR="009C28E6" w:rsidRDefault="009C28E6">
      <w:pPr>
        <w:pStyle w:val="Corpodetexto"/>
        <w:rPr>
          <w:sz w:val="21"/>
        </w:rPr>
      </w:pPr>
    </w:p>
    <w:p w14:paraId="4F7E0DEA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line="360" w:lineRule="auto"/>
        <w:ind w:right="112"/>
        <w:jc w:val="both"/>
      </w:pPr>
      <w:r>
        <w:t>observar</w:t>
      </w:r>
      <w:r>
        <w:rPr>
          <w:spacing w:val="1"/>
        </w:rPr>
        <w:t xml:space="preserve"> </w:t>
      </w:r>
      <w:r>
        <w:t>e cumprir</w:t>
      </w:r>
      <w:r>
        <w:rPr>
          <w:spacing w:val="1"/>
        </w:rPr>
        <w:t xml:space="preserve"> </w:t>
      </w:r>
      <w:r>
        <w:t>as regras da Lei Federal nº.</w:t>
      </w:r>
      <w:r>
        <w:rPr>
          <w:spacing w:val="61"/>
        </w:rPr>
        <w:t xml:space="preserve"> </w:t>
      </w:r>
      <w:r>
        <w:t>8.666/93 na celebração</w:t>
      </w:r>
      <w:r>
        <w:rPr>
          <w:spacing w:val="1"/>
        </w:rPr>
        <w:t xml:space="preserve"> </w:t>
      </w:r>
      <w:r>
        <w:t>de contratos necessários para execução do objeto do presente Termo 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adotando-se,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Pregão,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10.520/02,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comuns,</w:t>
      </w:r>
      <w:r>
        <w:rPr>
          <w:spacing w:val="2"/>
        </w:rPr>
        <w:t xml:space="preserve"> </w:t>
      </w:r>
      <w:r>
        <w:t>preferencialmente na</w:t>
      </w:r>
      <w:r>
        <w:rPr>
          <w:spacing w:val="-4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eletrônica;</w:t>
      </w:r>
    </w:p>
    <w:p w14:paraId="31E8ABA4" w14:textId="77777777" w:rsidR="009C28E6" w:rsidRDefault="009C28E6">
      <w:pPr>
        <w:pStyle w:val="Corpodetexto"/>
        <w:spacing w:before="7"/>
        <w:rPr>
          <w:sz w:val="20"/>
        </w:rPr>
      </w:pPr>
    </w:p>
    <w:p w14:paraId="460D800E" w14:textId="77777777" w:rsidR="009C28E6" w:rsidRDefault="008711B0">
      <w:pPr>
        <w:pStyle w:val="Corpodetexto"/>
        <w:spacing w:line="360" w:lineRule="auto"/>
        <w:ind w:left="102" w:right="115"/>
        <w:jc w:val="both"/>
      </w:pPr>
      <w:r>
        <w:rPr>
          <w:rFonts w:ascii="Arial" w:hAnsi="Arial"/>
          <w:b/>
        </w:rPr>
        <w:t xml:space="preserve">Parágrafo único. </w:t>
      </w:r>
      <w:r>
        <w:t>Em caso de não execução da contrapartida por parte do município-</w:t>
      </w:r>
      <w:r>
        <w:rPr>
          <w:spacing w:val="1"/>
        </w:rPr>
        <w:t xml:space="preserve"> </w:t>
      </w:r>
      <w:r>
        <w:t>parceiro,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Espírito</w:t>
      </w:r>
      <w:r>
        <w:rPr>
          <w:spacing w:val="1"/>
        </w:rPr>
        <w:t xml:space="preserve"> </w:t>
      </w:r>
      <w:r>
        <w:t>Santo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correspondente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investimento</w:t>
      </w:r>
      <w:r>
        <w:rPr>
          <w:spacing w:val="-2"/>
        </w:rPr>
        <w:t xml:space="preserve"> </w:t>
      </w:r>
      <w:r>
        <w:t>realizado no</w:t>
      </w:r>
      <w:r>
        <w:rPr>
          <w:spacing w:val="-1"/>
        </w:rPr>
        <w:t xml:space="preserve"> </w:t>
      </w:r>
      <w:r>
        <w:t>bojo desta</w:t>
      </w:r>
      <w:r>
        <w:rPr>
          <w:spacing w:val="-2"/>
        </w:rPr>
        <w:t xml:space="preserve"> </w:t>
      </w:r>
      <w:r>
        <w:t>parceria.</w:t>
      </w:r>
    </w:p>
    <w:p w14:paraId="0EF66BE3" w14:textId="77777777" w:rsidR="009C28E6" w:rsidRDefault="009C28E6">
      <w:pPr>
        <w:pStyle w:val="Corpodetexto"/>
        <w:spacing w:before="9"/>
        <w:rPr>
          <w:sz w:val="20"/>
        </w:rPr>
      </w:pPr>
    </w:p>
    <w:p w14:paraId="1E958BEE" w14:textId="77777777" w:rsidR="009C28E6" w:rsidRDefault="008711B0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– DA</w:t>
      </w:r>
      <w:r>
        <w:rPr>
          <w:spacing w:val="-8"/>
        </w:rPr>
        <w:t xml:space="preserve"> </w:t>
      </w:r>
      <w:r>
        <w:t>VIGÊNCIA</w:t>
      </w:r>
    </w:p>
    <w:p w14:paraId="6A25E03B" w14:textId="77777777" w:rsidR="009C28E6" w:rsidRDefault="009C28E6">
      <w:pPr>
        <w:pStyle w:val="Corpodetexto"/>
        <w:spacing w:before="3"/>
        <w:rPr>
          <w:rFonts w:ascii="Arial"/>
          <w:b/>
          <w:sz w:val="32"/>
        </w:rPr>
      </w:pPr>
    </w:p>
    <w:p w14:paraId="4A182F2B" w14:textId="77777777" w:rsidR="009C28E6" w:rsidRDefault="008711B0">
      <w:pPr>
        <w:pStyle w:val="PargrafodaLista"/>
        <w:numPr>
          <w:ilvl w:val="1"/>
          <w:numId w:val="8"/>
        </w:numPr>
        <w:tabs>
          <w:tab w:val="left" w:pos="494"/>
        </w:tabs>
        <w:spacing w:line="360" w:lineRule="auto"/>
        <w:ind w:right="117" w:firstLine="0"/>
        <w:jc w:val="both"/>
      </w:pPr>
      <w:r>
        <w:t>O</w:t>
      </w:r>
      <w:r>
        <w:rPr>
          <w:spacing w:val="21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vigerá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partir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primeiro</w:t>
      </w:r>
      <w:r>
        <w:rPr>
          <w:spacing w:val="21"/>
        </w:rPr>
        <w:t xml:space="preserve"> </w:t>
      </w:r>
      <w:r>
        <w:t>dia</w:t>
      </w:r>
      <w:r>
        <w:rPr>
          <w:spacing w:val="20"/>
        </w:rPr>
        <w:t xml:space="preserve"> </w:t>
      </w:r>
      <w:r>
        <w:t>seguinte</w:t>
      </w:r>
      <w:r>
        <w:rPr>
          <w:spacing w:val="22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publicação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imprensa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consecução de seu</w:t>
      </w:r>
      <w:r>
        <w:rPr>
          <w:spacing w:val="-2"/>
        </w:rPr>
        <w:t xml:space="preserve"> </w:t>
      </w:r>
      <w:r>
        <w:t>objeto.</w:t>
      </w:r>
    </w:p>
    <w:p w14:paraId="1CD66881" w14:textId="77777777" w:rsidR="009C28E6" w:rsidRDefault="009C28E6">
      <w:pPr>
        <w:spacing w:line="360" w:lineRule="auto"/>
        <w:jc w:val="both"/>
        <w:sectPr w:rsidR="009C28E6">
          <w:pgSz w:w="11910" w:h="16840"/>
          <w:pgMar w:top="2020" w:right="1580" w:bottom="280" w:left="1600" w:header="463" w:footer="0" w:gutter="0"/>
          <w:cols w:space="720"/>
        </w:sectPr>
      </w:pPr>
    </w:p>
    <w:p w14:paraId="6873D535" w14:textId="77777777" w:rsidR="009C28E6" w:rsidRDefault="009C28E6">
      <w:pPr>
        <w:pStyle w:val="Corpodetexto"/>
        <w:rPr>
          <w:sz w:val="20"/>
        </w:rPr>
      </w:pPr>
    </w:p>
    <w:p w14:paraId="3EC742DF" w14:textId="77777777" w:rsidR="009C28E6" w:rsidRDefault="009C28E6">
      <w:pPr>
        <w:pStyle w:val="Corpodetexto"/>
        <w:spacing w:before="2"/>
        <w:rPr>
          <w:sz w:val="16"/>
        </w:rPr>
      </w:pPr>
    </w:p>
    <w:p w14:paraId="7D5D3F12" w14:textId="77777777" w:rsidR="009C28E6" w:rsidRDefault="008711B0">
      <w:pPr>
        <w:pStyle w:val="PargrafodaLista"/>
        <w:numPr>
          <w:ilvl w:val="1"/>
          <w:numId w:val="8"/>
        </w:numPr>
        <w:tabs>
          <w:tab w:val="left" w:pos="551"/>
        </w:tabs>
        <w:spacing w:before="94" w:line="360" w:lineRule="auto"/>
        <w:ind w:right="119" w:firstLine="0"/>
        <w:jc w:val="both"/>
      </w:pP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CONVENENTE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justificada, e após o cumprimento das demais exigências legais e regulamentares,</w:t>
      </w:r>
      <w:r>
        <w:rPr>
          <w:spacing w:val="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admitidas</w:t>
      </w:r>
      <w:r>
        <w:rPr>
          <w:spacing w:val="1"/>
        </w:rPr>
        <w:t xml:space="preserve"> </w:t>
      </w:r>
      <w:r>
        <w:t>prorrogações do prazo</w:t>
      </w:r>
      <w:r>
        <w:rPr>
          <w:spacing w:val="-1"/>
        </w:rPr>
        <w:t xml:space="preserve"> </w:t>
      </w:r>
      <w:r>
        <w:t>de vigência</w:t>
      </w:r>
      <w:r>
        <w:rPr>
          <w:spacing w:val="-1"/>
        </w:rPr>
        <w:t xml:space="preserve"> </w:t>
      </w:r>
      <w:r>
        <w:t>da presente</w:t>
      </w:r>
      <w:r>
        <w:rPr>
          <w:spacing w:val="-3"/>
        </w:rPr>
        <w:t xml:space="preserve"> </w:t>
      </w:r>
      <w:r>
        <w:t>parceria.</w:t>
      </w:r>
    </w:p>
    <w:p w14:paraId="7D49A27A" w14:textId="77777777" w:rsidR="009C28E6" w:rsidRDefault="009C28E6">
      <w:pPr>
        <w:pStyle w:val="Corpodetexto"/>
        <w:spacing w:before="9"/>
        <w:rPr>
          <w:sz w:val="20"/>
        </w:rPr>
      </w:pPr>
    </w:p>
    <w:p w14:paraId="0CEB15CA" w14:textId="77777777" w:rsidR="009C28E6" w:rsidRDefault="008711B0">
      <w:pPr>
        <w:pStyle w:val="PargrafodaLista"/>
        <w:numPr>
          <w:ilvl w:val="1"/>
          <w:numId w:val="8"/>
        </w:numPr>
        <w:tabs>
          <w:tab w:val="left" w:pos="518"/>
        </w:tabs>
        <w:spacing w:line="360" w:lineRule="auto"/>
        <w:ind w:right="117" w:firstLine="0"/>
        <w:jc w:val="both"/>
      </w:pPr>
      <w:r>
        <w:t>Toda e qualquer prorrogação, inclusive a referida no item anterior, deverá ser</w:t>
      </w:r>
      <w:r>
        <w:rPr>
          <w:spacing w:val="1"/>
        </w:rPr>
        <w:t xml:space="preserve"> </w:t>
      </w:r>
      <w:r>
        <w:t>formalizada por termo aditivo, a ser celebrado pelos partícipes antes do término da</w:t>
      </w:r>
      <w:r>
        <w:rPr>
          <w:spacing w:val="1"/>
        </w:rPr>
        <w:t xml:space="preserve"> </w:t>
      </w:r>
      <w:r>
        <w:t>vigência da parceria ou da última dilação de prazo, sendo expressamente vedada 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aditivo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atribuição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retroativos.</w:t>
      </w:r>
    </w:p>
    <w:p w14:paraId="31AF966A" w14:textId="77777777" w:rsidR="009C28E6" w:rsidRDefault="009C28E6">
      <w:pPr>
        <w:pStyle w:val="Corpodetexto"/>
        <w:rPr>
          <w:sz w:val="24"/>
        </w:rPr>
      </w:pPr>
    </w:p>
    <w:p w14:paraId="382A248B" w14:textId="77777777" w:rsidR="009C28E6" w:rsidRDefault="009C28E6">
      <w:pPr>
        <w:pStyle w:val="Corpodetexto"/>
        <w:rPr>
          <w:sz w:val="24"/>
        </w:rPr>
      </w:pPr>
    </w:p>
    <w:p w14:paraId="43C8BFA3" w14:textId="77777777" w:rsidR="009C28E6" w:rsidRDefault="009C28E6">
      <w:pPr>
        <w:pStyle w:val="Corpodetexto"/>
        <w:spacing w:before="7"/>
        <w:rPr>
          <w:sz w:val="26"/>
        </w:rPr>
      </w:pPr>
    </w:p>
    <w:p w14:paraId="076CB393" w14:textId="77777777" w:rsidR="009C28E6" w:rsidRDefault="008711B0">
      <w:pPr>
        <w:pStyle w:val="Ttulo1"/>
        <w:jc w:val="left"/>
      </w:pPr>
      <w:r>
        <w:t>CLÁUSULA</w:t>
      </w:r>
      <w:r>
        <w:rPr>
          <w:spacing w:val="-7"/>
        </w:rPr>
        <w:t xml:space="preserve"> </w:t>
      </w:r>
      <w:r>
        <w:t>QUARTA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FINANCEIROS</w:t>
      </w:r>
    </w:p>
    <w:p w14:paraId="7031BC55" w14:textId="77777777" w:rsidR="009C28E6" w:rsidRDefault="009C28E6">
      <w:pPr>
        <w:pStyle w:val="Corpodetexto"/>
        <w:spacing w:before="1"/>
        <w:rPr>
          <w:rFonts w:ascii="Arial"/>
          <w:b/>
          <w:sz w:val="32"/>
        </w:rPr>
      </w:pPr>
    </w:p>
    <w:p w14:paraId="3F12EFFB" w14:textId="77777777" w:rsidR="009C28E6" w:rsidRDefault="008711B0">
      <w:pPr>
        <w:pStyle w:val="PargrafodaLista"/>
        <w:numPr>
          <w:ilvl w:val="1"/>
          <w:numId w:val="7"/>
        </w:numPr>
        <w:tabs>
          <w:tab w:val="left" w:pos="484"/>
        </w:tabs>
        <w:spacing w:line="360" w:lineRule="auto"/>
        <w:ind w:right="114" w:firstLine="0"/>
        <w:jc w:val="both"/>
      </w:pPr>
      <w:r>
        <w:t>O presente Termo de Cooperação Técnica não envolve transferência de recursos</w:t>
      </w:r>
      <w:r>
        <w:rPr>
          <w:spacing w:val="1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partícipes.</w:t>
      </w:r>
    </w:p>
    <w:p w14:paraId="548D47A0" w14:textId="77777777" w:rsidR="009C28E6" w:rsidRDefault="009C28E6">
      <w:pPr>
        <w:pStyle w:val="Corpodetexto"/>
        <w:spacing w:before="10"/>
        <w:rPr>
          <w:sz w:val="20"/>
        </w:rPr>
      </w:pPr>
    </w:p>
    <w:p w14:paraId="4B019DFD" w14:textId="77777777" w:rsidR="009C28E6" w:rsidRDefault="008711B0">
      <w:pPr>
        <w:pStyle w:val="PargrafodaLista"/>
        <w:numPr>
          <w:ilvl w:val="1"/>
          <w:numId w:val="7"/>
        </w:numPr>
        <w:tabs>
          <w:tab w:val="left" w:pos="553"/>
        </w:tabs>
        <w:spacing w:line="360" w:lineRule="auto"/>
        <w:ind w:right="118" w:firstLine="0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consecução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assumidas pelos partícipes, dentro dos limites de suas respectivas atribuições e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aplicáveis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finanças públicas.</w:t>
      </w:r>
    </w:p>
    <w:p w14:paraId="1816DD16" w14:textId="77777777" w:rsidR="009C28E6" w:rsidRDefault="009C28E6">
      <w:pPr>
        <w:pStyle w:val="Corpodetexto"/>
        <w:rPr>
          <w:sz w:val="24"/>
        </w:rPr>
      </w:pPr>
    </w:p>
    <w:p w14:paraId="402C573B" w14:textId="77777777" w:rsidR="009C28E6" w:rsidRDefault="009C28E6">
      <w:pPr>
        <w:pStyle w:val="Corpodetexto"/>
        <w:rPr>
          <w:sz w:val="24"/>
        </w:rPr>
      </w:pPr>
    </w:p>
    <w:p w14:paraId="001B3BCB" w14:textId="77777777" w:rsidR="009C28E6" w:rsidRDefault="009C28E6">
      <w:pPr>
        <w:pStyle w:val="Corpodetexto"/>
        <w:spacing w:before="7"/>
        <w:rPr>
          <w:sz w:val="26"/>
        </w:rPr>
      </w:pPr>
    </w:p>
    <w:p w14:paraId="2FD1878E" w14:textId="77777777" w:rsidR="009C28E6" w:rsidRDefault="008711B0">
      <w:pPr>
        <w:pStyle w:val="Ttulo1"/>
        <w:spacing w:line="360" w:lineRule="auto"/>
        <w:jc w:val="left"/>
      </w:pPr>
      <w:r>
        <w:t>CLÁUSULA</w:t>
      </w:r>
      <w:r>
        <w:rPr>
          <w:spacing w:val="42"/>
        </w:rPr>
        <w:t xml:space="preserve"> </w:t>
      </w:r>
      <w:r>
        <w:t>QUINTA</w:t>
      </w:r>
      <w:r>
        <w:rPr>
          <w:spacing w:val="45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MONITORAMENTO,</w:t>
      </w:r>
      <w:r>
        <w:rPr>
          <w:spacing w:val="50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ACOMPANHAMENTO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FISCALIZAÇÃO</w:t>
      </w:r>
    </w:p>
    <w:p w14:paraId="144A1DE5" w14:textId="77777777" w:rsidR="009C28E6" w:rsidRDefault="009C28E6">
      <w:pPr>
        <w:pStyle w:val="Corpodetexto"/>
        <w:spacing w:before="1"/>
        <w:rPr>
          <w:rFonts w:ascii="Arial"/>
          <w:b/>
          <w:sz w:val="21"/>
        </w:rPr>
      </w:pPr>
    </w:p>
    <w:p w14:paraId="7A698ABE" w14:textId="77777777" w:rsidR="009C28E6" w:rsidRDefault="008711B0">
      <w:pPr>
        <w:pStyle w:val="Corpodetexto"/>
        <w:spacing w:line="360" w:lineRule="auto"/>
        <w:ind w:left="102" w:right="121"/>
        <w:jc w:val="both"/>
      </w:pPr>
      <w:r>
        <w:t>5.1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SESPORT</w:t>
      </w:r>
      <w:r>
        <w:rPr>
          <w:spacing w:val="1"/>
        </w:rPr>
        <w:t xml:space="preserve"> </w:t>
      </w:r>
      <w:r>
        <w:t>designará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gestor,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suplente,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fiscalização da execução desta</w:t>
      </w:r>
      <w:r>
        <w:rPr>
          <w:spacing w:val="-1"/>
        </w:rPr>
        <w:t xml:space="preserve"> </w:t>
      </w:r>
      <w:r>
        <w:t>parceria.</w:t>
      </w:r>
    </w:p>
    <w:p w14:paraId="3DFC8FD6" w14:textId="77777777" w:rsidR="009C28E6" w:rsidRDefault="009C28E6">
      <w:pPr>
        <w:pStyle w:val="Corpodetexto"/>
        <w:rPr>
          <w:sz w:val="24"/>
        </w:rPr>
      </w:pPr>
    </w:p>
    <w:p w14:paraId="1D26E57A" w14:textId="77777777" w:rsidR="009C28E6" w:rsidRDefault="009C28E6">
      <w:pPr>
        <w:pStyle w:val="Corpodetexto"/>
        <w:rPr>
          <w:sz w:val="24"/>
        </w:rPr>
      </w:pPr>
    </w:p>
    <w:p w14:paraId="783E3FE6" w14:textId="77777777" w:rsidR="009C28E6" w:rsidRDefault="009C28E6">
      <w:pPr>
        <w:pStyle w:val="Corpodetexto"/>
        <w:spacing w:before="5"/>
        <w:rPr>
          <w:sz w:val="26"/>
        </w:rPr>
      </w:pPr>
    </w:p>
    <w:p w14:paraId="07265ECF" w14:textId="77777777" w:rsidR="009C28E6" w:rsidRDefault="008711B0">
      <w:pPr>
        <w:pStyle w:val="Ttulo1"/>
        <w:spacing w:before="1"/>
        <w:jc w:val="left"/>
      </w:pPr>
      <w:r>
        <w:t>CLÁUSULA</w:t>
      </w:r>
      <w:r>
        <w:rPr>
          <w:spacing w:val="-8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ALTERAÇÕES</w:t>
      </w:r>
    </w:p>
    <w:p w14:paraId="660FCF3D" w14:textId="77777777" w:rsidR="009C28E6" w:rsidRDefault="009C28E6">
      <w:pPr>
        <w:pStyle w:val="Corpodetexto"/>
        <w:rPr>
          <w:rFonts w:ascii="Arial"/>
          <w:b/>
          <w:sz w:val="32"/>
        </w:rPr>
      </w:pPr>
    </w:p>
    <w:p w14:paraId="078E3F2A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491"/>
        </w:tabs>
        <w:spacing w:line="360" w:lineRule="auto"/>
        <w:ind w:right="118" w:firstLine="0"/>
        <w:jc w:val="both"/>
      </w:pPr>
      <w:r>
        <w:t>- A presente parceria poderá ser alterada a qualquer tempo, mediante assinatura</w:t>
      </w:r>
      <w:r>
        <w:rPr>
          <w:spacing w:val="1"/>
        </w:rPr>
        <w:t xml:space="preserve"> </w:t>
      </w:r>
      <w:r>
        <w:t>de Termo Aditivo, devendo a solicitação ser encaminhada com antecedência mínima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(trinta)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relação à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término de</w:t>
      </w:r>
      <w:r>
        <w:rPr>
          <w:spacing w:val="-1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vigência.</w:t>
      </w:r>
    </w:p>
    <w:p w14:paraId="7719E63A" w14:textId="77777777" w:rsidR="009C28E6" w:rsidRDefault="009C28E6">
      <w:pPr>
        <w:spacing w:line="360" w:lineRule="auto"/>
        <w:jc w:val="both"/>
        <w:sectPr w:rsidR="009C28E6">
          <w:pgSz w:w="11910" w:h="16840"/>
          <w:pgMar w:top="2020" w:right="1580" w:bottom="280" w:left="1600" w:header="463" w:footer="0" w:gutter="0"/>
          <w:cols w:space="720"/>
        </w:sectPr>
      </w:pPr>
    </w:p>
    <w:p w14:paraId="37A23336" w14:textId="77777777" w:rsidR="009C28E6" w:rsidRDefault="009C28E6">
      <w:pPr>
        <w:pStyle w:val="Corpodetexto"/>
        <w:rPr>
          <w:sz w:val="20"/>
        </w:rPr>
      </w:pPr>
    </w:p>
    <w:p w14:paraId="64936712" w14:textId="77777777" w:rsidR="009C28E6" w:rsidRDefault="009C28E6">
      <w:pPr>
        <w:pStyle w:val="Corpodetexto"/>
        <w:spacing w:before="2"/>
        <w:rPr>
          <w:sz w:val="16"/>
        </w:rPr>
      </w:pPr>
    </w:p>
    <w:p w14:paraId="05E6102F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539"/>
        </w:tabs>
        <w:spacing w:before="94" w:line="360" w:lineRule="auto"/>
        <w:ind w:right="113" w:firstLine="0"/>
        <w:jc w:val="both"/>
      </w:pPr>
      <w:r>
        <w:t>-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permitida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aditamento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alteração da natureza do objeto.</w:t>
      </w:r>
    </w:p>
    <w:p w14:paraId="66078B1A" w14:textId="77777777" w:rsidR="009C28E6" w:rsidRDefault="009C28E6">
      <w:pPr>
        <w:pStyle w:val="Corpodetexto"/>
        <w:spacing w:before="9"/>
        <w:rPr>
          <w:sz w:val="20"/>
        </w:rPr>
      </w:pPr>
    </w:p>
    <w:p w14:paraId="4A704ED8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474"/>
        </w:tabs>
        <w:spacing w:line="360" w:lineRule="auto"/>
        <w:ind w:right="114" w:firstLine="0"/>
        <w:jc w:val="both"/>
      </w:pPr>
      <w:r>
        <w:t>– As alterações, com exceção das que tenham por finalidade meramente prorrogar</w:t>
      </w:r>
      <w:r>
        <w:rPr>
          <w:spacing w:val="-59"/>
        </w:rPr>
        <w:t xml:space="preserve"> </w:t>
      </w:r>
      <w:r>
        <w:t>o prazo de vigência do ajuste, deverão ser previamente submetidas à Procuradoria</w:t>
      </w:r>
      <w:r>
        <w:rPr>
          <w:spacing w:val="1"/>
        </w:rPr>
        <w:t xml:space="preserve"> </w:t>
      </w:r>
      <w:r>
        <w:t>Geral do Estado, órgão ao qual deverão os autos ser encaminhados em prazo hábil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análise e</w:t>
      </w:r>
      <w:r>
        <w:rPr>
          <w:spacing w:val="-2"/>
        </w:rPr>
        <w:t xml:space="preserve"> </w:t>
      </w:r>
      <w:r>
        <w:t>parecer.</w:t>
      </w:r>
    </w:p>
    <w:p w14:paraId="518D8B9C" w14:textId="77777777" w:rsidR="009C28E6" w:rsidRDefault="009C28E6">
      <w:pPr>
        <w:pStyle w:val="Corpodetexto"/>
        <w:rPr>
          <w:sz w:val="21"/>
        </w:rPr>
      </w:pPr>
    </w:p>
    <w:p w14:paraId="3E31C307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474"/>
        </w:tabs>
        <w:spacing w:line="360" w:lineRule="auto"/>
        <w:ind w:right="118" w:firstLine="0"/>
        <w:jc w:val="both"/>
      </w:pPr>
      <w:r>
        <w:t>- É obrigatório o aditamento do presente instrumento, quando se fizer necessária a</w:t>
      </w:r>
      <w:r>
        <w:rPr>
          <w:spacing w:val="-59"/>
        </w:rPr>
        <w:t xml:space="preserve"> </w:t>
      </w:r>
      <w:r>
        <w:t>efetivação de alterações que tenham por objetivo a mudança das metas e do prazo de</w:t>
      </w:r>
      <w:r>
        <w:rPr>
          <w:spacing w:val="1"/>
        </w:rPr>
        <w:t xml:space="preserve"> </w:t>
      </w:r>
      <w:r>
        <w:t>vigência.</w:t>
      </w:r>
    </w:p>
    <w:p w14:paraId="1613B7D7" w14:textId="77777777" w:rsidR="009C28E6" w:rsidRDefault="009C28E6">
      <w:pPr>
        <w:pStyle w:val="Corpodetexto"/>
        <w:rPr>
          <w:sz w:val="24"/>
        </w:rPr>
      </w:pPr>
    </w:p>
    <w:p w14:paraId="0D8073D9" w14:textId="77777777" w:rsidR="009C28E6" w:rsidRDefault="009C28E6">
      <w:pPr>
        <w:pStyle w:val="Corpodetexto"/>
        <w:rPr>
          <w:sz w:val="24"/>
        </w:rPr>
      </w:pPr>
    </w:p>
    <w:p w14:paraId="13E8FCEA" w14:textId="77777777" w:rsidR="009C28E6" w:rsidRDefault="009C28E6">
      <w:pPr>
        <w:pStyle w:val="Corpodetexto"/>
        <w:spacing w:before="5"/>
        <w:rPr>
          <w:sz w:val="26"/>
        </w:rPr>
      </w:pPr>
    </w:p>
    <w:p w14:paraId="6C3B4F82" w14:textId="77777777" w:rsidR="009C28E6" w:rsidRDefault="008711B0">
      <w:pPr>
        <w:pStyle w:val="Ttulo1"/>
        <w:spacing w:before="1"/>
      </w:pPr>
      <w:r>
        <w:t>CLÁUSULA</w:t>
      </w:r>
      <w:r>
        <w:rPr>
          <w:spacing w:val="-5"/>
        </w:rPr>
        <w:t xml:space="preserve"> </w:t>
      </w:r>
      <w:r>
        <w:t>OITAVA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DENÚNCIA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RESCISÃO</w:t>
      </w:r>
    </w:p>
    <w:p w14:paraId="3A661867" w14:textId="77777777" w:rsidR="009C28E6" w:rsidRDefault="009C28E6">
      <w:pPr>
        <w:pStyle w:val="Corpodetexto"/>
        <w:rPr>
          <w:rFonts w:ascii="Arial"/>
          <w:b/>
          <w:sz w:val="32"/>
        </w:rPr>
      </w:pPr>
    </w:p>
    <w:p w14:paraId="79C2E9BA" w14:textId="77777777" w:rsidR="009C28E6" w:rsidRDefault="008711B0">
      <w:pPr>
        <w:pStyle w:val="PargrafodaLista"/>
        <w:numPr>
          <w:ilvl w:val="1"/>
          <w:numId w:val="5"/>
        </w:numPr>
        <w:tabs>
          <w:tab w:val="left" w:pos="470"/>
        </w:tabs>
        <w:spacing w:before="1"/>
        <w:jc w:val="both"/>
      </w:pP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 Cooperação</w:t>
      </w:r>
      <w:r>
        <w:rPr>
          <w:spacing w:val="-5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ser:</w:t>
      </w:r>
    </w:p>
    <w:p w14:paraId="458D7B42" w14:textId="77777777" w:rsidR="009C28E6" w:rsidRDefault="009C28E6">
      <w:pPr>
        <w:pStyle w:val="Corpodetexto"/>
        <w:spacing w:before="9"/>
        <w:rPr>
          <w:sz w:val="31"/>
        </w:rPr>
      </w:pPr>
    </w:p>
    <w:p w14:paraId="5FBE6206" w14:textId="77777777" w:rsidR="009C28E6" w:rsidRDefault="008711B0">
      <w:pPr>
        <w:pStyle w:val="PargrafodaLista"/>
        <w:numPr>
          <w:ilvl w:val="0"/>
          <w:numId w:val="4"/>
        </w:numPr>
        <w:tabs>
          <w:tab w:val="left" w:pos="259"/>
        </w:tabs>
        <w:spacing w:line="360" w:lineRule="auto"/>
        <w:ind w:right="118" w:firstLine="0"/>
        <w:jc w:val="both"/>
      </w:pPr>
      <w:r>
        <w:t>- denunciado a qualquer tempo, ficando os partícipes responsáveis somente pelas</w:t>
      </w:r>
      <w:r>
        <w:rPr>
          <w:spacing w:val="1"/>
        </w:rPr>
        <w:t xml:space="preserve"> </w:t>
      </w:r>
      <w:r>
        <w:t>obrigações e auferindo as vantagens do tempo em que participaram voluntariamente</w:t>
      </w:r>
      <w:r>
        <w:rPr>
          <w:spacing w:val="1"/>
        </w:rPr>
        <w:t xml:space="preserve"> </w:t>
      </w:r>
      <w:r>
        <w:t>da avença, respeitado o prazo mínimo de 60 (sessenta) dias de antecedência para a</w:t>
      </w:r>
      <w:r>
        <w:rPr>
          <w:spacing w:val="1"/>
        </w:rPr>
        <w:t xml:space="preserve"> </w:t>
      </w:r>
      <w:r>
        <w:t>publicidade</w:t>
      </w:r>
      <w:r>
        <w:rPr>
          <w:spacing w:val="-1"/>
        </w:rPr>
        <w:t xml:space="preserve"> </w:t>
      </w:r>
      <w:r>
        <w:t>dessa intenção;</w:t>
      </w:r>
    </w:p>
    <w:p w14:paraId="25C37239" w14:textId="77777777" w:rsidR="009C28E6" w:rsidRDefault="009C28E6">
      <w:pPr>
        <w:pStyle w:val="Corpodetexto"/>
        <w:rPr>
          <w:sz w:val="21"/>
        </w:rPr>
      </w:pPr>
    </w:p>
    <w:p w14:paraId="5601B9B7" w14:textId="77777777" w:rsidR="009C28E6" w:rsidRDefault="008711B0">
      <w:pPr>
        <w:pStyle w:val="PargrafodaLista"/>
        <w:numPr>
          <w:ilvl w:val="0"/>
          <w:numId w:val="4"/>
        </w:numPr>
        <w:tabs>
          <w:tab w:val="left" w:pos="391"/>
        </w:tabs>
        <w:spacing w:line="360" w:lineRule="auto"/>
        <w:ind w:right="114" w:firstLine="0"/>
        <w:jc w:val="both"/>
      </w:pPr>
      <w:r>
        <w:t>-</w:t>
      </w:r>
      <w:r>
        <w:rPr>
          <w:spacing w:val="1"/>
        </w:rPr>
        <w:t xml:space="preserve"> </w:t>
      </w:r>
      <w:r>
        <w:t>rescindido,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seguintes hipóteses:</w:t>
      </w:r>
    </w:p>
    <w:p w14:paraId="1B3E867D" w14:textId="77777777" w:rsidR="009C28E6" w:rsidRDefault="009C28E6">
      <w:pPr>
        <w:pStyle w:val="Corpodetexto"/>
        <w:spacing w:before="10"/>
        <w:rPr>
          <w:sz w:val="20"/>
        </w:rPr>
      </w:pPr>
    </w:p>
    <w:p w14:paraId="48BA1731" w14:textId="77777777" w:rsidR="009C28E6" w:rsidRDefault="008711B0">
      <w:pPr>
        <w:pStyle w:val="PargrafodaLista"/>
        <w:numPr>
          <w:ilvl w:val="0"/>
          <w:numId w:val="3"/>
        </w:numPr>
        <w:tabs>
          <w:tab w:val="left" w:pos="362"/>
        </w:tabs>
        <w:ind w:hanging="260"/>
        <w:jc w:val="both"/>
      </w:pPr>
      <w:r>
        <w:t>inadimplemento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pactuadas;</w:t>
      </w:r>
    </w:p>
    <w:p w14:paraId="26188BF8" w14:textId="77777777" w:rsidR="009C28E6" w:rsidRDefault="009C28E6">
      <w:pPr>
        <w:pStyle w:val="Corpodetexto"/>
        <w:spacing w:before="10"/>
        <w:rPr>
          <w:sz w:val="31"/>
        </w:rPr>
      </w:pPr>
    </w:p>
    <w:p w14:paraId="16BE626B" w14:textId="77777777" w:rsidR="009C28E6" w:rsidRDefault="008711B0">
      <w:pPr>
        <w:pStyle w:val="PargrafodaLista"/>
        <w:numPr>
          <w:ilvl w:val="0"/>
          <w:numId w:val="3"/>
        </w:numPr>
        <w:tabs>
          <w:tab w:val="left" w:pos="369"/>
        </w:tabs>
        <w:spacing w:line="360" w:lineRule="auto"/>
        <w:ind w:left="102" w:right="118" w:firstLine="0"/>
        <w:jc w:val="both"/>
      </w:pPr>
      <w:r>
        <w:t>constatação, a qualquer tempo, de falsidade ou incorreção em qualquer documento</w:t>
      </w:r>
      <w:r>
        <w:rPr>
          <w:spacing w:val="1"/>
        </w:rPr>
        <w:t xml:space="preserve"> </w:t>
      </w:r>
      <w:r>
        <w:t>apresentado.</w:t>
      </w:r>
    </w:p>
    <w:p w14:paraId="20D254A0" w14:textId="77777777" w:rsidR="009C28E6" w:rsidRDefault="009C28E6">
      <w:pPr>
        <w:pStyle w:val="Corpodetexto"/>
        <w:spacing w:before="9"/>
        <w:rPr>
          <w:sz w:val="20"/>
        </w:rPr>
      </w:pPr>
    </w:p>
    <w:p w14:paraId="400548FB" w14:textId="77777777" w:rsidR="009C28E6" w:rsidRDefault="008711B0">
      <w:pPr>
        <w:pStyle w:val="PargrafodaLista"/>
        <w:numPr>
          <w:ilvl w:val="1"/>
          <w:numId w:val="5"/>
        </w:numPr>
        <w:tabs>
          <w:tab w:val="left" w:pos="479"/>
        </w:tabs>
        <w:spacing w:before="1" w:line="360" w:lineRule="auto"/>
        <w:ind w:left="102" w:right="116" w:firstLine="0"/>
        <w:jc w:val="both"/>
      </w:pPr>
      <w:r>
        <w:t>- O presente instrumento será também extinto pela superveniência de norma legal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torne</w:t>
      </w:r>
      <w:r>
        <w:rPr>
          <w:spacing w:val="-4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materialmente inexequível.</w:t>
      </w:r>
    </w:p>
    <w:p w14:paraId="25CD8A45" w14:textId="77777777" w:rsidR="009C28E6" w:rsidRDefault="009C28E6">
      <w:pPr>
        <w:pStyle w:val="Corpodetexto"/>
        <w:rPr>
          <w:sz w:val="24"/>
        </w:rPr>
      </w:pPr>
    </w:p>
    <w:p w14:paraId="593E3EAC" w14:textId="77777777" w:rsidR="009C28E6" w:rsidRDefault="009C28E6">
      <w:pPr>
        <w:pStyle w:val="Corpodetexto"/>
        <w:rPr>
          <w:sz w:val="24"/>
        </w:rPr>
      </w:pPr>
    </w:p>
    <w:p w14:paraId="43F742DF" w14:textId="77777777" w:rsidR="009C28E6" w:rsidRDefault="009C28E6">
      <w:pPr>
        <w:pStyle w:val="Corpodetexto"/>
        <w:spacing w:before="7"/>
        <w:rPr>
          <w:sz w:val="26"/>
        </w:rPr>
      </w:pPr>
    </w:p>
    <w:p w14:paraId="7FCD3E8C" w14:textId="77777777" w:rsidR="009C28E6" w:rsidRDefault="008711B0">
      <w:pPr>
        <w:pStyle w:val="Ttulo1"/>
        <w:spacing w:before="1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PUBLICIDADE</w:t>
      </w:r>
    </w:p>
    <w:p w14:paraId="7FE58362" w14:textId="77777777" w:rsidR="009C28E6" w:rsidRDefault="009C28E6">
      <w:pPr>
        <w:sectPr w:rsidR="009C28E6">
          <w:pgSz w:w="11910" w:h="16840"/>
          <w:pgMar w:top="2020" w:right="1580" w:bottom="280" w:left="1600" w:header="463" w:footer="0" w:gutter="0"/>
          <w:cols w:space="720"/>
        </w:sectPr>
      </w:pPr>
    </w:p>
    <w:p w14:paraId="22EE30A1" w14:textId="77777777" w:rsidR="009C28E6" w:rsidRDefault="009C28E6">
      <w:pPr>
        <w:pStyle w:val="Corpodetexto"/>
        <w:rPr>
          <w:rFonts w:ascii="Arial"/>
          <w:b/>
          <w:sz w:val="20"/>
        </w:rPr>
      </w:pPr>
    </w:p>
    <w:p w14:paraId="26CC44DD" w14:textId="77777777" w:rsidR="009C28E6" w:rsidRDefault="009C28E6">
      <w:pPr>
        <w:pStyle w:val="Corpodetexto"/>
        <w:spacing w:before="2"/>
        <w:rPr>
          <w:rFonts w:ascii="Arial"/>
          <w:b/>
          <w:sz w:val="16"/>
        </w:rPr>
      </w:pPr>
    </w:p>
    <w:p w14:paraId="057AAADB" w14:textId="77777777" w:rsidR="009C28E6" w:rsidRDefault="008711B0">
      <w:pPr>
        <w:pStyle w:val="PargrafodaLista"/>
        <w:numPr>
          <w:ilvl w:val="1"/>
          <w:numId w:val="2"/>
        </w:numPr>
        <w:tabs>
          <w:tab w:val="left" w:pos="496"/>
        </w:tabs>
        <w:spacing w:before="94" w:line="360" w:lineRule="auto"/>
        <w:ind w:right="114" w:firstLine="0"/>
        <w:jc w:val="both"/>
      </w:pPr>
      <w:r>
        <w:t>- A eficácia do presente Termo de Cooperação Técnica ou dos aditamentos que</w:t>
      </w:r>
      <w:r>
        <w:rPr>
          <w:spacing w:val="1"/>
        </w:rPr>
        <w:t xml:space="preserve"> </w:t>
      </w:r>
      <w:r>
        <w:t>impliquem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ampliação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descrito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instrumento, fica condicionada à publicação do respectivo extrato no Diário Oficial do</w:t>
      </w:r>
      <w:r>
        <w:rPr>
          <w:spacing w:val="1"/>
        </w:rPr>
        <w:t xml:space="preserve"> </w:t>
      </w:r>
      <w:r>
        <w:t>Estado, a qual deverá ser providenciada pela administração pública estadual no prazo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(vinte)</w:t>
      </w:r>
      <w:r>
        <w:rPr>
          <w:spacing w:val="2"/>
        </w:rPr>
        <w:t xml:space="preserve"> </w:t>
      </w:r>
      <w:r>
        <w:t>dias a</w:t>
      </w:r>
      <w:r>
        <w:rPr>
          <w:spacing w:val="-2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respectiva assinatura.</w:t>
      </w:r>
    </w:p>
    <w:p w14:paraId="4DF93B7F" w14:textId="77777777" w:rsidR="009C28E6" w:rsidRDefault="009C28E6">
      <w:pPr>
        <w:pStyle w:val="Corpodetexto"/>
        <w:rPr>
          <w:sz w:val="21"/>
        </w:rPr>
      </w:pPr>
    </w:p>
    <w:p w14:paraId="6D6C49DB" w14:textId="77777777" w:rsidR="009C28E6" w:rsidRDefault="008711B0">
      <w:pPr>
        <w:pStyle w:val="PargrafodaLista"/>
        <w:numPr>
          <w:ilvl w:val="1"/>
          <w:numId w:val="2"/>
        </w:numPr>
        <w:tabs>
          <w:tab w:val="left" w:pos="494"/>
        </w:tabs>
        <w:spacing w:line="360" w:lineRule="auto"/>
        <w:ind w:right="113" w:firstLine="0"/>
        <w:jc w:val="both"/>
      </w:pPr>
      <w:r>
        <w:t>- Eventual publicidade de quaisquer atos executados em função deste Termo de</w:t>
      </w:r>
      <w:r>
        <w:rPr>
          <w:spacing w:val="1"/>
        </w:rPr>
        <w:t xml:space="preserve"> </w:t>
      </w:r>
      <w:r>
        <w:t>Cooperação Técnica ou que com ele tenham relação, deverá ter caráter meramente</w:t>
      </w:r>
      <w:r>
        <w:rPr>
          <w:spacing w:val="1"/>
        </w:rPr>
        <w:t xml:space="preserve"> </w:t>
      </w:r>
      <w:r>
        <w:t>informativo, nela não podendo constar nomes, símbolos ou imagens que caracterizem</w:t>
      </w:r>
      <w:r>
        <w:rPr>
          <w:spacing w:val="1"/>
        </w:rPr>
        <w:t xml:space="preserve"> </w:t>
      </w:r>
      <w:r>
        <w:t>promoção</w:t>
      </w:r>
      <w:r>
        <w:rPr>
          <w:spacing w:val="-3"/>
        </w:rPr>
        <w:t xml:space="preserve"> </w:t>
      </w:r>
      <w:r>
        <w:t>pessoal de</w:t>
      </w:r>
      <w:r>
        <w:rPr>
          <w:spacing w:val="-2"/>
        </w:rPr>
        <w:t xml:space="preserve"> </w:t>
      </w:r>
      <w:r>
        <w:t>autoridades ou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 em</w:t>
      </w:r>
      <w:r>
        <w:rPr>
          <w:spacing w:val="-2"/>
        </w:rPr>
        <w:t xml:space="preserve"> </w:t>
      </w:r>
      <w:r>
        <w:t>geral.</w:t>
      </w:r>
    </w:p>
    <w:p w14:paraId="6E5A44C7" w14:textId="77777777" w:rsidR="009C28E6" w:rsidRDefault="009C28E6">
      <w:pPr>
        <w:pStyle w:val="Corpodetexto"/>
        <w:rPr>
          <w:sz w:val="24"/>
        </w:rPr>
      </w:pPr>
    </w:p>
    <w:p w14:paraId="180D67A1" w14:textId="77777777" w:rsidR="009C28E6" w:rsidRDefault="009C28E6">
      <w:pPr>
        <w:pStyle w:val="Corpodetexto"/>
        <w:rPr>
          <w:sz w:val="24"/>
        </w:rPr>
      </w:pPr>
    </w:p>
    <w:p w14:paraId="554D3D2A" w14:textId="77777777" w:rsidR="009C28E6" w:rsidRDefault="009C28E6">
      <w:pPr>
        <w:pStyle w:val="Corpodetexto"/>
        <w:spacing w:before="4"/>
        <w:rPr>
          <w:sz w:val="26"/>
        </w:rPr>
      </w:pPr>
    </w:p>
    <w:p w14:paraId="0F305E82" w14:textId="77777777" w:rsidR="009C28E6" w:rsidRDefault="008711B0">
      <w:pPr>
        <w:pStyle w:val="Ttulo1"/>
        <w:spacing w:before="1"/>
        <w:jc w:val="left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– DO</w:t>
      </w:r>
      <w:r>
        <w:rPr>
          <w:spacing w:val="1"/>
        </w:rPr>
        <w:t xml:space="preserve"> </w:t>
      </w:r>
      <w:r>
        <w:t>FORO</w:t>
      </w:r>
    </w:p>
    <w:p w14:paraId="4DA66A6E" w14:textId="77777777" w:rsidR="009C28E6" w:rsidRDefault="009C28E6">
      <w:pPr>
        <w:pStyle w:val="Corpodetexto"/>
        <w:rPr>
          <w:rFonts w:ascii="Arial"/>
          <w:b/>
          <w:sz w:val="32"/>
        </w:rPr>
      </w:pPr>
    </w:p>
    <w:p w14:paraId="044DE990" w14:textId="77777777" w:rsidR="009C28E6" w:rsidRDefault="008711B0">
      <w:pPr>
        <w:pStyle w:val="PargrafodaLista"/>
        <w:numPr>
          <w:ilvl w:val="1"/>
          <w:numId w:val="1"/>
        </w:numPr>
        <w:tabs>
          <w:tab w:val="left" w:pos="642"/>
        </w:tabs>
        <w:spacing w:before="1" w:line="360" w:lineRule="auto"/>
        <w:ind w:right="115" w:firstLine="0"/>
        <w:jc w:val="both"/>
      </w:pPr>
      <w:r>
        <w:t>- Será competente para dirimir as controvérsias decorrentes deste Termo de</w:t>
      </w:r>
      <w:r>
        <w:rPr>
          <w:spacing w:val="1"/>
        </w:rPr>
        <w:t xml:space="preserve"> </w:t>
      </w:r>
      <w:r>
        <w:t>Cooperação Técnica, que não possam ser resolvidas pela via administrativa, o foro</w:t>
      </w:r>
      <w:r>
        <w:rPr>
          <w:spacing w:val="1"/>
        </w:rPr>
        <w:t xml:space="preserve"> </w:t>
      </w:r>
      <w:r>
        <w:t>Juízo de Vitória - Comarca da capital do Estado do Espírito Santo, com renúncia</w:t>
      </w:r>
      <w:r>
        <w:rPr>
          <w:spacing w:val="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 outros,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privilegiados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forem.</w:t>
      </w:r>
    </w:p>
    <w:p w14:paraId="3C05E67F" w14:textId="77777777" w:rsidR="009C28E6" w:rsidRDefault="009C28E6">
      <w:pPr>
        <w:pStyle w:val="Corpodetexto"/>
        <w:spacing w:before="11"/>
        <w:rPr>
          <w:sz w:val="20"/>
        </w:rPr>
      </w:pPr>
    </w:p>
    <w:p w14:paraId="49685DEB" w14:textId="77777777" w:rsidR="009C28E6" w:rsidRDefault="008711B0">
      <w:pPr>
        <w:pStyle w:val="PargrafodaLista"/>
        <w:numPr>
          <w:ilvl w:val="1"/>
          <w:numId w:val="1"/>
        </w:numPr>
        <w:tabs>
          <w:tab w:val="left" w:pos="597"/>
        </w:tabs>
        <w:spacing w:line="360" w:lineRule="auto"/>
        <w:ind w:right="113" w:firstLine="0"/>
        <w:jc w:val="both"/>
      </w:pPr>
      <w:r>
        <w:t>- E, por assim estarem plenamente de acordo, os partícipes obrigam-se ao total e</w:t>
      </w:r>
      <w:r>
        <w:rPr>
          <w:spacing w:val="-59"/>
        </w:rPr>
        <w:t xml:space="preserve"> </w:t>
      </w:r>
      <w:r>
        <w:t>irrenunciável cumprimento dos termos do presente instrumento, o qual lido e achado</w:t>
      </w:r>
      <w:r>
        <w:rPr>
          <w:spacing w:val="1"/>
        </w:rPr>
        <w:t xml:space="preserve"> </w:t>
      </w:r>
      <w:r>
        <w:t>conforme, assinam para que produza seus jurídicos e legais efeitos, em Juízo ou fora</w:t>
      </w:r>
      <w:r>
        <w:rPr>
          <w:spacing w:val="1"/>
        </w:rPr>
        <w:t xml:space="preserve"> </w:t>
      </w:r>
      <w:r>
        <w:t>dele.</w:t>
      </w:r>
    </w:p>
    <w:p w14:paraId="43E7DAA9" w14:textId="77777777" w:rsidR="009C28E6" w:rsidRDefault="009C28E6">
      <w:pPr>
        <w:pStyle w:val="Corpodetexto"/>
        <w:spacing w:before="9"/>
        <w:rPr>
          <w:sz w:val="20"/>
        </w:rPr>
      </w:pPr>
    </w:p>
    <w:p w14:paraId="30BC5A84" w14:textId="77777777" w:rsidR="009C28E6" w:rsidRDefault="008711B0">
      <w:pPr>
        <w:pStyle w:val="Corpodetexto"/>
        <w:tabs>
          <w:tab w:val="left" w:pos="5666"/>
          <w:tab w:val="left" w:pos="7622"/>
          <w:tab w:val="left" w:pos="8545"/>
        </w:tabs>
        <w:ind w:left="4019"/>
      </w:pPr>
      <w:r>
        <w:t>Vitória/ES,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t>.</w:t>
      </w:r>
    </w:p>
    <w:p w14:paraId="44E93A9E" w14:textId="77777777" w:rsidR="009C28E6" w:rsidRDefault="009C28E6">
      <w:pPr>
        <w:pStyle w:val="Corpodetexto"/>
        <w:rPr>
          <w:sz w:val="20"/>
        </w:rPr>
      </w:pPr>
    </w:p>
    <w:p w14:paraId="427A8FDF" w14:textId="77777777" w:rsidR="009C28E6" w:rsidRDefault="009C28E6">
      <w:pPr>
        <w:pStyle w:val="Corpodetexto"/>
        <w:rPr>
          <w:sz w:val="20"/>
        </w:rPr>
      </w:pPr>
    </w:p>
    <w:p w14:paraId="72EE3AFF" w14:textId="456707CC" w:rsidR="009C28E6" w:rsidRDefault="0027017C">
      <w:pPr>
        <w:pStyle w:val="Corpodetex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9186FA" wp14:editId="3BFF1F78">
                <wp:simplePos x="0" y="0"/>
                <wp:positionH relativeFrom="page">
                  <wp:posOffset>2742565</wp:posOffset>
                </wp:positionH>
                <wp:positionV relativeFrom="paragraph">
                  <wp:posOffset>224790</wp:posOffset>
                </wp:positionV>
                <wp:extent cx="2098675" cy="1270"/>
                <wp:effectExtent l="0" t="0" r="0" b="0"/>
                <wp:wrapTopAndBottom/>
                <wp:docPr id="165005988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4319 4319"/>
                            <a:gd name="T1" fmla="*/ T0 w 3305"/>
                            <a:gd name="T2" fmla="+- 0 7623 4319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CBEDA" id="Freeform 9" o:spid="_x0000_s1026" style="position:absolute;margin-left:215.95pt;margin-top:17.7pt;width:165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385A3270" w14:textId="77777777" w:rsidR="00FE3B13" w:rsidRDefault="00FE3B13">
      <w:pPr>
        <w:pStyle w:val="Corpodetexto"/>
        <w:spacing w:line="252" w:lineRule="exact"/>
        <w:ind w:left="1747" w:right="1731"/>
        <w:jc w:val="center"/>
      </w:pPr>
      <w:r>
        <w:t xml:space="preserve">José Carlos Nunes da Silva </w:t>
      </w:r>
    </w:p>
    <w:p w14:paraId="774DB871" w14:textId="77777777" w:rsidR="009C28E6" w:rsidRDefault="008711B0">
      <w:pPr>
        <w:pStyle w:val="Corpodetexto"/>
        <w:spacing w:line="252" w:lineRule="exact"/>
        <w:ind w:left="1747" w:right="1731"/>
        <w:jc w:val="center"/>
      </w:pPr>
      <w:r>
        <w:t>Secretário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Lazer -</w:t>
      </w:r>
      <w:r>
        <w:rPr>
          <w:spacing w:val="1"/>
        </w:rPr>
        <w:t xml:space="preserve"> </w:t>
      </w:r>
      <w:r>
        <w:t>SESPORT</w:t>
      </w:r>
    </w:p>
    <w:p w14:paraId="7BA9CB5F" w14:textId="77777777" w:rsidR="009C28E6" w:rsidRDefault="009C28E6">
      <w:pPr>
        <w:pStyle w:val="Corpodetexto"/>
        <w:rPr>
          <w:sz w:val="20"/>
        </w:rPr>
      </w:pPr>
    </w:p>
    <w:p w14:paraId="3BEBF353" w14:textId="77777777" w:rsidR="009C28E6" w:rsidRDefault="009C28E6">
      <w:pPr>
        <w:pStyle w:val="Corpodetexto"/>
        <w:rPr>
          <w:sz w:val="20"/>
        </w:rPr>
      </w:pPr>
    </w:p>
    <w:p w14:paraId="65E27BB6" w14:textId="73FC0BAD" w:rsidR="009C28E6" w:rsidRDefault="0027017C">
      <w:pPr>
        <w:pStyle w:val="Corpodetex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F3F346" wp14:editId="2A615B65">
                <wp:simplePos x="0" y="0"/>
                <wp:positionH relativeFrom="page">
                  <wp:posOffset>2742565</wp:posOffset>
                </wp:positionH>
                <wp:positionV relativeFrom="paragraph">
                  <wp:posOffset>184150</wp:posOffset>
                </wp:positionV>
                <wp:extent cx="2098675" cy="1270"/>
                <wp:effectExtent l="0" t="0" r="0" b="0"/>
                <wp:wrapTopAndBottom/>
                <wp:docPr id="166078557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4319 4319"/>
                            <a:gd name="T1" fmla="*/ T0 w 3305"/>
                            <a:gd name="T2" fmla="+- 0 7623 4319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F56C6" id="Freeform 8" o:spid="_x0000_s1026" style="position:absolute;margin-left:215.95pt;margin-top:14.5pt;width:165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3CB0D6AD" w14:textId="4452BACB" w:rsidR="009C28E6" w:rsidRDefault="00E56F91" w:rsidP="008B70A1">
      <w:pPr>
        <w:pStyle w:val="Corpodetexto"/>
        <w:spacing w:line="252" w:lineRule="exact"/>
        <w:ind w:left="1747" w:right="1729"/>
        <w:jc w:val="center"/>
        <w:sectPr w:rsidR="009C28E6">
          <w:pgSz w:w="11910" w:h="16840"/>
          <w:pgMar w:top="2020" w:right="1580" w:bottom="280" w:left="1600" w:header="463" w:footer="0" w:gutter="0"/>
          <w:cols w:space="720"/>
        </w:sectPr>
      </w:pPr>
      <w:r>
        <w:t>Gesi Antonio Da Silva Junior</w:t>
      </w:r>
      <w:r w:rsidR="008B70A1">
        <w:br/>
      </w:r>
      <w:r w:rsidR="008711B0">
        <w:t>Prefeit</w:t>
      </w:r>
      <w:r w:rsidR="00EF38B2">
        <w:t>o</w:t>
      </w:r>
      <w:r w:rsidR="008711B0">
        <w:rPr>
          <w:spacing w:val="-3"/>
        </w:rPr>
        <w:t xml:space="preserve"> </w:t>
      </w:r>
      <w:r w:rsidR="008711B0">
        <w:t>do</w:t>
      </w:r>
      <w:r w:rsidR="008711B0">
        <w:rPr>
          <w:spacing w:val="-1"/>
        </w:rPr>
        <w:t xml:space="preserve"> </w:t>
      </w:r>
      <w:r w:rsidR="008711B0">
        <w:t>Município</w:t>
      </w:r>
      <w:r w:rsidR="008711B0">
        <w:rPr>
          <w:spacing w:val="-1"/>
        </w:rPr>
        <w:t xml:space="preserve"> </w:t>
      </w:r>
      <w:r w:rsidR="008711B0">
        <w:t>de</w:t>
      </w:r>
      <w:r w:rsidR="008711B0">
        <w:rPr>
          <w:spacing w:val="1"/>
        </w:rPr>
        <w:t xml:space="preserve"> </w:t>
      </w:r>
      <w:r>
        <w:t>Muniz Freire</w:t>
      </w:r>
    </w:p>
    <w:p w14:paraId="6728715A" w14:textId="77777777" w:rsidR="009C28E6" w:rsidRDefault="009C28E6" w:rsidP="00BE4DB2">
      <w:pPr>
        <w:pStyle w:val="Corpodetexto"/>
        <w:rPr>
          <w:sz w:val="20"/>
        </w:rPr>
      </w:pPr>
    </w:p>
    <w:sectPr w:rsidR="009C28E6">
      <w:headerReference w:type="default" r:id="rId8"/>
      <w:type w:val="continuous"/>
      <w:pgSz w:w="11900" w:h="16840"/>
      <w:pgMar w:top="2020" w:right="6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52BE" w14:textId="77777777" w:rsidR="00172C00" w:rsidRDefault="00172C00">
      <w:r>
        <w:separator/>
      </w:r>
    </w:p>
  </w:endnote>
  <w:endnote w:type="continuationSeparator" w:id="0">
    <w:p w14:paraId="73990F6D" w14:textId="77777777" w:rsidR="00172C00" w:rsidRDefault="0017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5FD4" w14:textId="77777777" w:rsidR="00172C00" w:rsidRDefault="00172C00">
      <w:r>
        <w:separator/>
      </w:r>
    </w:p>
  </w:footnote>
  <w:footnote w:type="continuationSeparator" w:id="0">
    <w:p w14:paraId="24EFE6B3" w14:textId="77777777" w:rsidR="00172C00" w:rsidRDefault="0017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5038" w14:textId="2778763A" w:rsidR="009C28E6" w:rsidRDefault="008711B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CDE8E6F" wp14:editId="410B1190">
          <wp:simplePos x="0" y="0"/>
          <wp:positionH relativeFrom="page">
            <wp:posOffset>3489333</wp:posOffset>
          </wp:positionH>
          <wp:positionV relativeFrom="page">
            <wp:posOffset>294149</wp:posOffset>
          </wp:positionV>
          <wp:extent cx="581727" cy="6131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727" cy="61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01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ADA7F6" wp14:editId="6361514A">
              <wp:simplePos x="0" y="0"/>
              <wp:positionH relativeFrom="page">
                <wp:posOffset>2380615</wp:posOffset>
              </wp:positionH>
              <wp:positionV relativeFrom="page">
                <wp:posOffset>991870</wp:posOffset>
              </wp:positionV>
              <wp:extent cx="2797175" cy="311785"/>
              <wp:effectExtent l="0" t="0" r="0" b="0"/>
              <wp:wrapNone/>
              <wp:docPr id="7306679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717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182BB" w14:textId="77777777" w:rsidR="009C28E6" w:rsidRDefault="008711B0">
                          <w:pPr>
                            <w:spacing w:before="12" w:line="229" w:lineRule="exact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SANTO</w:t>
                          </w:r>
                        </w:p>
                        <w:p w14:paraId="17D0E4CD" w14:textId="77777777" w:rsidR="009C28E6" w:rsidRDefault="008711B0">
                          <w:pPr>
                            <w:spacing w:line="229" w:lineRule="exact"/>
                            <w:ind w:left="3"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 Esportes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Lazer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DA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45pt;margin-top:78.1pt;width:220.25pt;height:2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" filled="f" stroked="f">
              <v:textbox inset="0,0,0,0">
                <w:txbxContent>
                  <w:p w14:paraId="011182BB" w14:textId="77777777" w:rsidR="009C28E6" w:rsidRDefault="008711B0">
                    <w:pPr>
                      <w:spacing w:before="12" w:line="229" w:lineRule="exact"/>
                      <w:ind w:left="3" w:right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SANTO</w:t>
                    </w:r>
                  </w:p>
                  <w:p w14:paraId="17D0E4CD" w14:textId="77777777" w:rsidR="009C28E6" w:rsidRDefault="008711B0">
                    <w:pPr>
                      <w:spacing w:line="229" w:lineRule="exact"/>
                      <w:ind w:left="3" w:right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 Esportes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Lazer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87C1" w14:textId="77777777" w:rsidR="009C28E6" w:rsidRDefault="009C28E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26"/>
    <w:multiLevelType w:val="multilevel"/>
    <w:tmpl w:val="A59601F4"/>
    <w:lvl w:ilvl="0">
      <w:start w:val="3"/>
      <w:numFmt w:val="decimal"/>
      <w:lvlText w:val="%1"/>
      <w:lvlJc w:val="left"/>
      <w:pPr>
        <w:ind w:left="102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D731EC2"/>
    <w:multiLevelType w:val="hybridMultilevel"/>
    <w:tmpl w:val="7482FB04"/>
    <w:lvl w:ilvl="0" w:tplc="849CB2B8">
      <w:start w:val="1"/>
      <w:numFmt w:val="upperRoman"/>
      <w:lvlText w:val="%1"/>
      <w:lvlJc w:val="left"/>
      <w:pPr>
        <w:ind w:left="102" w:hanging="15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E84EC6A">
      <w:numFmt w:val="bullet"/>
      <w:lvlText w:val="•"/>
      <w:lvlJc w:val="left"/>
      <w:pPr>
        <w:ind w:left="962" w:hanging="156"/>
      </w:pPr>
      <w:rPr>
        <w:rFonts w:hint="default"/>
        <w:lang w:val="pt-PT" w:eastAsia="en-US" w:bidi="ar-SA"/>
      </w:rPr>
    </w:lvl>
    <w:lvl w:ilvl="2" w:tplc="319ECA5A">
      <w:numFmt w:val="bullet"/>
      <w:lvlText w:val="•"/>
      <w:lvlJc w:val="left"/>
      <w:pPr>
        <w:ind w:left="1824" w:hanging="156"/>
      </w:pPr>
      <w:rPr>
        <w:rFonts w:hint="default"/>
        <w:lang w:val="pt-PT" w:eastAsia="en-US" w:bidi="ar-SA"/>
      </w:rPr>
    </w:lvl>
    <w:lvl w:ilvl="3" w:tplc="65E8F5C4">
      <w:numFmt w:val="bullet"/>
      <w:lvlText w:val="•"/>
      <w:lvlJc w:val="left"/>
      <w:pPr>
        <w:ind w:left="2687" w:hanging="156"/>
      </w:pPr>
      <w:rPr>
        <w:rFonts w:hint="default"/>
        <w:lang w:val="pt-PT" w:eastAsia="en-US" w:bidi="ar-SA"/>
      </w:rPr>
    </w:lvl>
    <w:lvl w:ilvl="4" w:tplc="1EF28D18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  <w:lvl w:ilvl="5" w:tplc="4664FD6C">
      <w:numFmt w:val="bullet"/>
      <w:lvlText w:val="•"/>
      <w:lvlJc w:val="left"/>
      <w:pPr>
        <w:ind w:left="4412" w:hanging="156"/>
      </w:pPr>
      <w:rPr>
        <w:rFonts w:hint="default"/>
        <w:lang w:val="pt-PT" w:eastAsia="en-US" w:bidi="ar-SA"/>
      </w:rPr>
    </w:lvl>
    <w:lvl w:ilvl="6" w:tplc="CCDEE304">
      <w:numFmt w:val="bullet"/>
      <w:lvlText w:val="•"/>
      <w:lvlJc w:val="left"/>
      <w:pPr>
        <w:ind w:left="5274" w:hanging="156"/>
      </w:pPr>
      <w:rPr>
        <w:rFonts w:hint="default"/>
        <w:lang w:val="pt-PT" w:eastAsia="en-US" w:bidi="ar-SA"/>
      </w:rPr>
    </w:lvl>
    <w:lvl w:ilvl="7" w:tplc="97424BD8">
      <w:numFmt w:val="bullet"/>
      <w:lvlText w:val="•"/>
      <w:lvlJc w:val="left"/>
      <w:pPr>
        <w:ind w:left="6136" w:hanging="156"/>
      </w:pPr>
      <w:rPr>
        <w:rFonts w:hint="default"/>
        <w:lang w:val="pt-PT" w:eastAsia="en-US" w:bidi="ar-SA"/>
      </w:rPr>
    </w:lvl>
    <w:lvl w:ilvl="8" w:tplc="33CC8C22">
      <w:numFmt w:val="bullet"/>
      <w:lvlText w:val="•"/>
      <w:lvlJc w:val="left"/>
      <w:pPr>
        <w:ind w:left="6999" w:hanging="156"/>
      </w:pPr>
      <w:rPr>
        <w:rFonts w:hint="default"/>
        <w:lang w:val="pt-PT" w:eastAsia="en-US" w:bidi="ar-SA"/>
      </w:rPr>
    </w:lvl>
  </w:abstractNum>
  <w:abstractNum w:abstractNumId="2" w15:restartNumberingAfterBreak="0">
    <w:nsid w:val="2D067929"/>
    <w:multiLevelType w:val="hybridMultilevel"/>
    <w:tmpl w:val="D9CA96A6"/>
    <w:lvl w:ilvl="0" w:tplc="05D410FC">
      <w:start w:val="1"/>
      <w:numFmt w:val="lowerLetter"/>
      <w:lvlText w:val="%1)"/>
      <w:lvlJc w:val="left"/>
      <w:pPr>
        <w:ind w:left="361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F4E20DDC">
      <w:numFmt w:val="bullet"/>
      <w:lvlText w:val="•"/>
      <w:lvlJc w:val="left"/>
      <w:pPr>
        <w:ind w:left="1196" w:hanging="259"/>
      </w:pPr>
      <w:rPr>
        <w:rFonts w:hint="default"/>
        <w:lang w:val="pt-PT" w:eastAsia="en-US" w:bidi="ar-SA"/>
      </w:rPr>
    </w:lvl>
    <w:lvl w:ilvl="2" w:tplc="033C6266">
      <w:numFmt w:val="bullet"/>
      <w:lvlText w:val="•"/>
      <w:lvlJc w:val="left"/>
      <w:pPr>
        <w:ind w:left="2032" w:hanging="259"/>
      </w:pPr>
      <w:rPr>
        <w:rFonts w:hint="default"/>
        <w:lang w:val="pt-PT" w:eastAsia="en-US" w:bidi="ar-SA"/>
      </w:rPr>
    </w:lvl>
    <w:lvl w:ilvl="3" w:tplc="6706E2BC">
      <w:numFmt w:val="bullet"/>
      <w:lvlText w:val="•"/>
      <w:lvlJc w:val="left"/>
      <w:pPr>
        <w:ind w:left="2869" w:hanging="259"/>
      </w:pPr>
      <w:rPr>
        <w:rFonts w:hint="default"/>
        <w:lang w:val="pt-PT" w:eastAsia="en-US" w:bidi="ar-SA"/>
      </w:rPr>
    </w:lvl>
    <w:lvl w:ilvl="4" w:tplc="0AB8726E">
      <w:numFmt w:val="bullet"/>
      <w:lvlText w:val="•"/>
      <w:lvlJc w:val="left"/>
      <w:pPr>
        <w:ind w:left="3705" w:hanging="259"/>
      </w:pPr>
      <w:rPr>
        <w:rFonts w:hint="default"/>
        <w:lang w:val="pt-PT" w:eastAsia="en-US" w:bidi="ar-SA"/>
      </w:rPr>
    </w:lvl>
    <w:lvl w:ilvl="5" w:tplc="6C9E8302">
      <w:numFmt w:val="bullet"/>
      <w:lvlText w:val="•"/>
      <w:lvlJc w:val="left"/>
      <w:pPr>
        <w:ind w:left="4542" w:hanging="259"/>
      </w:pPr>
      <w:rPr>
        <w:rFonts w:hint="default"/>
        <w:lang w:val="pt-PT" w:eastAsia="en-US" w:bidi="ar-SA"/>
      </w:rPr>
    </w:lvl>
    <w:lvl w:ilvl="6" w:tplc="7A9C438E">
      <w:numFmt w:val="bullet"/>
      <w:lvlText w:val="•"/>
      <w:lvlJc w:val="left"/>
      <w:pPr>
        <w:ind w:left="5378" w:hanging="259"/>
      </w:pPr>
      <w:rPr>
        <w:rFonts w:hint="default"/>
        <w:lang w:val="pt-PT" w:eastAsia="en-US" w:bidi="ar-SA"/>
      </w:rPr>
    </w:lvl>
    <w:lvl w:ilvl="7" w:tplc="ECE6DCEC">
      <w:numFmt w:val="bullet"/>
      <w:lvlText w:val="•"/>
      <w:lvlJc w:val="left"/>
      <w:pPr>
        <w:ind w:left="6214" w:hanging="259"/>
      </w:pPr>
      <w:rPr>
        <w:rFonts w:hint="default"/>
        <w:lang w:val="pt-PT" w:eastAsia="en-US" w:bidi="ar-SA"/>
      </w:rPr>
    </w:lvl>
    <w:lvl w:ilvl="8" w:tplc="E2707D4A">
      <w:numFmt w:val="bullet"/>
      <w:lvlText w:val="•"/>
      <w:lvlJc w:val="left"/>
      <w:pPr>
        <w:ind w:left="7051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2EB23166"/>
    <w:multiLevelType w:val="multilevel"/>
    <w:tmpl w:val="5E8CB5FC"/>
    <w:lvl w:ilvl="0">
      <w:start w:val="6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3CDA2623"/>
    <w:multiLevelType w:val="multilevel"/>
    <w:tmpl w:val="26B202F0"/>
    <w:lvl w:ilvl="0">
      <w:start w:val="8"/>
      <w:numFmt w:val="decimal"/>
      <w:lvlText w:val="%1"/>
      <w:lvlJc w:val="left"/>
      <w:pPr>
        <w:ind w:left="469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9" w:hanging="36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2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9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5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2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8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1" w:hanging="368"/>
      </w:pPr>
      <w:rPr>
        <w:rFonts w:hint="default"/>
        <w:lang w:val="pt-PT" w:eastAsia="en-US" w:bidi="ar-SA"/>
      </w:rPr>
    </w:lvl>
  </w:abstractNum>
  <w:abstractNum w:abstractNumId="5" w15:restartNumberingAfterBreak="0">
    <w:nsid w:val="43C774E2"/>
    <w:multiLevelType w:val="multilevel"/>
    <w:tmpl w:val="25906700"/>
    <w:lvl w:ilvl="0">
      <w:start w:val="9"/>
      <w:numFmt w:val="decimal"/>
      <w:lvlText w:val="%1"/>
      <w:lvlJc w:val="left"/>
      <w:pPr>
        <w:ind w:left="102" w:hanging="39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9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94"/>
      </w:pPr>
      <w:rPr>
        <w:rFonts w:hint="default"/>
        <w:lang w:val="pt-PT" w:eastAsia="en-US" w:bidi="ar-SA"/>
      </w:rPr>
    </w:lvl>
  </w:abstractNum>
  <w:abstractNum w:abstractNumId="6" w15:restartNumberingAfterBreak="0">
    <w:nsid w:val="475956CF"/>
    <w:multiLevelType w:val="multilevel"/>
    <w:tmpl w:val="FEF80D3E"/>
    <w:lvl w:ilvl="0">
      <w:start w:val="4"/>
      <w:numFmt w:val="decimal"/>
      <w:lvlText w:val="%1"/>
      <w:lvlJc w:val="left"/>
      <w:pPr>
        <w:ind w:left="102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82"/>
      </w:pPr>
      <w:rPr>
        <w:rFonts w:hint="default"/>
        <w:lang w:val="pt-PT" w:eastAsia="en-US" w:bidi="ar-SA"/>
      </w:rPr>
    </w:lvl>
  </w:abstractNum>
  <w:abstractNum w:abstractNumId="7" w15:restartNumberingAfterBreak="0">
    <w:nsid w:val="66A17DF4"/>
    <w:multiLevelType w:val="multilevel"/>
    <w:tmpl w:val="882448AE"/>
    <w:lvl w:ilvl="0">
      <w:start w:val="2"/>
      <w:numFmt w:val="decimal"/>
      <w:lvlText w:val="%1"/>
      <w:lvlJc w:val="left"/>
      <w:pPr>
        <w:ind w:left="471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7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7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8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70680A12"/>
    <w:multiLevelType w:val="multilevel"/>
    <w:tmpl w:val="C1962BC6"/>
    <w:lvl w:ilvl="0">
      <w:start w:val="10"/>
      <w:numFmt w:val="decimal"/>
      <w:lvlText w:val="%1"/>
      <w:lvlJc w:val="left"/>
      <w:pPr>
        <w:ind w:left="102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540"/>
      </w:pPr>
      <w:rPr>
        <w:rFonts w:hint="default"/>
        <w:lang w:val="pt-PT" w:eastAsia="en-US" w:bidi="ar-SA"/>
      </w:rPr>
    </w:lvl>
  </w:abstractNum>
  <w:num w:numId="1" w16cid:durableId="1451046300">
    <w:abstractNumId w:val="8"/>
  </w:num>
  <w:num w:numId="2" w16cid:durableId="1748188650">
    <w:abstractNumId w:val="5"/>
  </w:num>
  <w:num w:numId="3" w16cid:durableId="297343309">
    <w:abstractNumId w:val="2"/>
  </w:num>
  <w:num w:numId="4" w16cid:durableId="2090494562">
    <w:abstractNumId w:val="1"/>
  </w:num>
  <w:num w:numId="5" w16cid:durableId="614869010">
    <w:abstractNumId w:val="4"/>
  </w:num>
  <w:num w:numId="6" w16cid:durableId="1540123676">
    <w:abstractNumId w:val="3"/>
  </w:num>
  <w:num w:numId="7" w16cid:durableId="1277369221">
    <w:abstractNumId w:val="6"/>
  </w:num>
  <w:num w:numId="8" w16cid:durableId="1090928275">
    <w:abstractNumId w:val="0"/>
  </w:num>
  <w:num w:numId="9" w16cid:durableId="796997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E6"/>
    <w:rsid w:val="001054C2"/>
    <w:rsid w:val="0015074D"/>
    <w:rsid w:val="00172C00"/>
    <w:rsid w:val="001B02FE"/>
    <w:rsid w:val="0027017C"/>
    <w:rsid w:val="00374B50"/>
    <w:rsid w:val="00423846"/>
    <w:rsid w:val="0047686E"/>
    <w:rsid w:val="004A48CB"/>
    <w:rsid w:val="00561EE5"/>
    <w:rsid w:val="005F5779"/>
    <w:rsid w:val="006B1B85"/>
    <w:rsid w:val="006C60F0"/>
    <w:rsid w:val="007872E5"/>
    <w:rsid w:val="007B2EF8"/>
    <w:rsid w:val="008711B0"/>
    <w:rsid w:val="008B70A1"/>
    <w:rsid w:val="00902C9E"/>
    <w:rsid w:val="009A3013"/>
    <w:rsid w:val="009C28E6"/>
    <w:rsid w:val="009C2F23"/>
    <w:rsid w:val="00A42609"/>
    <w:rsid w:val="00AB4713"/>
    <w:rsid w:val="00B03312"/>
    <w:rsid w:val="00B04FA5"/>
    <w:rsid w:val="00B15F4B"/>
    <w:rsid w:val="00B35642"/>
    <w:rsid w:val="00BE3A88"/>
    <w:rsid w:val="00BE4DB2"/>
    <w:rsid w:val="00CB7B54"/>
    <w:rsid w:val="00CF6EED"/>
    <w:rsid w:val="00D0724F"/>
    <w:rsid w:val="00E54285"/>
    <w:rsid w:val="00E56F91"/>
    <w:rsid w:val="00EF38B2"/>
    <w:rsid w:val="00F70498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D47C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Martins Pereira</dc:creator>
  <cp:lastModifiedBy>Kamila Martins Pereira</cp:lastModifiedBy>
  <cp:revision>2</cp:revision>
  <cp:lastPrinted>2025-12-10T17:38:00Z</cp:lastPrinted>
  <dcterms:created xsi:type="dcterms:W3CDTF">2025-12-10T17:50:00Z</dcterms:created>
  <dcterms:modified xsi:type="dcterms:W3CDTF">2025-12-10T17:50:00Z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LastSaved">
    <vt:filetime>2023-05-03T00:00:00Z</vt:filetime>
  </property>
</Properties>
</file>