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ADBA" w14:textId="77777777" w:rsidR="008B4DC4" w:rsidRDefault="008B4DC4">
      <w:pPr>
        <w:spacing w:before="76"/>
        <w:ind w:right="138"/>
        <w:jc w:val="center"/>
        <w:rPr>
          <w:b/>
          <w:sz w:val="24"/>
        </w:rPr>
      </w:pPr>
    </w:p>
    <w:p w14:paraId="29444AC7" w14:textId="3D5AF758" w:rsidR="00EC23B1" w:rsidRDefault="00000000">
      <w:pPr>
        <w:spacing w:before="76"/>
        <w:ind w:right="138"/>
        <w:jc w:val="center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RESPONSABILIDADE</w:t>
      </w:r>
    </w:p>
    <w:p w14:paraId="3BF57388" w14:textId="77777777" w:rsidR="00EC23B1" w:rsidRDefault="00EC23B1">
      <w:pPr>
        <w:pStyle w:val="Corpodetexto"/>
        <w:rPr>
          <w:b/>
        </w:rPr>
      </w:pPr>
    </w:p>
    <w:p w14:paraId="525E0DEF" w14:textId="77777777" w:rsidR="00EC23B1" w:rsidRDefault="00EC23B1">
      <w:pPr>
        <w:pStyle w:val="Corpodetexto"/>
        <w:rPr>
          <w:b/>
        </w:rPr>
      </w:pPr>
    </w:p>
    <w:p w14:paraId="7D496861" w14:textId="77777777" w:rsidR="00EC23B1" w:rsidRDefault="00EC23B1">
      <w:pPr>
        <w:pStyle w:val="Corpodetexto"/>
        <w:spacing w:before="1"/>
        <w:rPr>
          <w:b/>
        </w:rPr>
      </w:pPr>
    </w:p>
    <w:p w14:paraId="04365A49" w14:textId="77777777" w:rsidR="00EC23B1" w:rsidRDefault="00000000" w:rsidP="008B4DC4">
      <w:pPr>
        <w:spacing w:line="360" w:lineRule="auto"/>
        <w:ind w:left="2" w:right="136" w:firstLine="719"/>
        <w:jc w:val="both"/>
        <w:rPr>
          <w:sz w:val="24"/>
        </w:rPr>
      </w:pPr>
      <w:r>
        <w:rPr>
          <w:sz w:val="24"/>
        </w:rPr>
        <w:t>Eu,</w:t>
      </w:r>
      <w:r>
        <w:rPr>
          <w:spacing w:val="-3"/>
          <w:sz w:val="24"/>
        </w:rPr>
        <w:t xml:space="preserve"> </w:t>
      </w:r>
      <w:r>
        <w:rPr>
          <w:b/>
          <w:color w:val="000000"/>
          <w:sz w:val="24"/>
          <w:highlight w:val="yellow"/>
        </w:rPr>
        <w:t>[NOME COMPLETO]</w:t>
      </w:r>
      <w:r>
        <w:rPr>
          <w:color w:val="000000"/>
          <w:sz w:val="24"/>
        </w:rPr>
        <w:t xml:space="preserve">, </w:t>
      </w:r>
      <w:r>
        <w:rPr>
          <w:color w:val="000000"/>
          <w:sz w:val="24"/>
          <w:highlight w:val="yellow"/>
        </w:rPr>
        <w:t>[nacionalidade]</w:t>
      </w:r>
      <w:r>
        <w:rPr>
          <w:color w:val="000000"/>
          <w:sz w:val="24"/>
        </w:rPr>
        <w:t xml:space="preserve">, </w:t>
      </w:r>
      <w:r>
        <w:rPr>
          <w:color w:val="000000"/>
          <w:sz w:val="24"/>
          <w:highlight w:val="yellow"/>
        </w:rPr>
        <w:t>[estado civil]</w:t>
      </w:r>
      <w:r>
        <w:rPr>
          <w:color w:val="000000"/>
          <w:sz w:val="24"/>
        </w:rPr>
        <w:t xml:space="preserve">, </w:t>
      </w:r>
      <w:r>
        <w:rPr>
          <w:color w:val="000000"/>
          <w:sz w:val="24"/>
          <w:highlight w:val="yellow"/>
        </w:rPr>
        <w:t>[profissão]</w:t>
      </w:r>
      <w:r>
        <w:rPr>
          <w:color w:val="000000"/>
          <w:sz w:val="24"/>
        </w:rPr>
        <w:t>, portador(a)</w:t>
      </w:r>
      <w:r>
        <w:rPr>
          <w:color w:val="000000"/>
          <w:spacing w:val="78"/>
          <w:w w:val="150"/>
          <w:sz w:val="24"/>
        </w:rPr>
        <w:t xml:space="preserve"> </w:t>
      </w:r>
      <w:r>
        <w:rPr>
          <w:color w:val="000000"/>
          <w:sz w:val="24"/>
        </w:rPr>
        <w:t>da</w:t>
      </w:r>
      <w:r>
        <w:rPr>
          <w:color w:val="000000"/>
          <w:spacing w:val="78"/>
          <w:w w:val="150"/>
          <w:sz w:val="24"/>
        </w:rPr>
        <w:t xml:space="preserve"> </w:t>
      </w:r>
      <w:r>
        <w:rPr>
          <w:color w:val="000000"/>
          <w:sz w:val="24"/>
        </w:rPr>
        <w:t>Cédula</w:t>
      </w:r>
      <w:r>
        <w:rPr>
          <w:color w:val="000000"/>
          <w:spacing w:val="80"/>
          <w:w w:val="150"/>
          <w:sz w:val="24"/>
        </w:rPr>
        <w:t xml:space="preserve"> </w:t>
      </w:r>
      <w:r>
        <w:rPr>
          <w:color w:val="000000"/>
          <w:sz w:val="24"/>
        </w:rPr>
        <w:t>de</w:t>
      </w:r>
      <w:r>
        <w:rPr>
          <w:color w:val="000000"/>
          <w:spacing w:val="78"/>
          <w:w w:val="150"/>
          <w:sz w:val="24"/>
        </w:rPr>
        <w:t xml:space="preserve"> </w:t>
      </w:r>
      <w:r>
        <w:rPr>
          <w:color w:val="000000"/>
          <w:sz w:val="24"/>
        </w:rPr>
        <w:t>Identidade</w:t>
      </w:r>
      <w:r>
        <w:rPr>
          <w:color w:val="000000"/>
          <w:spacing w:val="78"/>
          <w:w w:val="150"/>
          <w:sz w:val="24"/>
        </w:rPr>
        <w:t xml:space="preserve"> </w:t>
      </w:r>
      <w:r>
        <w:rPr>
          <w:color w:val="000000"/>
          <w:sz w:val="24"/>
        </w:rPr>
        <w:t xml:space="preserve">nº </w:t>
      </w:r>
      <w:r>
        <w:rPr>
          <w:b/>
          <w:color w:val="000000"/>
          <w:sz w:val="24"/>
          <w:highlight w:val="yellow"/>
        </w:rPr>
        <w:t>[XXXXX]</w:t>
      </w:r>
      <w:r>
        <w:rPr>
          <w:b/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e</w:t>
      </w:r>
      <w:r>
        <w:rPr>
          <w:color w:val="000000"/>
          <w:spacing w:val="78"/>
          <w:w w:val="150"/>
          <w:sz w:val="24"/>
        </w:rPr>
        <w:t xml:space="preserve"> </w:t>
      </w:r>
      <w:r>
        <w:rPr>
          <w:color w:val="000000"/>
          <w:sz w:val="24"/>
        </w:rPr>
        <w:t>inscrito(a)</w:t>
      </w:r>
      <w:r>
        <w:rPr>
          <w:color w:val="000000"/>
          <w:spacing w:val="78"/>
          <w:w w:val="150"/>
          <w:sz w:val="24"/>
        </w:rPr>
        <w:t xml:space="preserve"> </w:t>
      </w:r>
      <w:r>
        <w:rPr>
          <w:color w:val="000000"/>
          <w:sz w:val="24"/>
        </w:rPr>
        <w:t>no</w:t>
      </w:r>
      <w:r>
        <w:rPr>
          <w:color w:val="000000"/>
          <w:spacing w:val="80"/>
          <w:w w:val="150"/>
          <w:sz w:val="24"/>
        </w:rPr>
        <w:t xml:space="preserve"> </w:t>
      </w:r>
      <w:r>
        <w:rPr>
          <w:color w:val="000000"/>
          <w:sz w:val="24"/>
        </w:rPr>
        <w:t>CPF</w:t>
      </w:r>
      <w:r>
        <w:rPr>
          <w:color w:val="000000"/>
          <w:spacing w:val="78"/>
          <w:w w:val="150"/>
          <w:sz w:val="24"/>
        </w:rPr>
        <w:t xml:space="preserve"> </w:t>
      </w:r>
      <w:r>
        <w:rPr>
          <w:color w:val="000000"/>
          <w:sz w:val="24"/>
        </w:rPr>
        <w:t>sob</w:t>
      </w:r>
      <w:r>
        <w:rPr>
          <w:color w:val="000000"/>
          <w:spacing w:val="79"/>
          <w:w w:val="150"/>
          <w:sz w:val="24"/>
        </w:rPr>
        <w:t xml:space="preserve"> </w:t>
      </w:r>
      <w:r>
        <w:rPr>
          <w:color w:val="000000"/>
          <w:sz w:val="24"/>
        </w:rPr>
        <w:t>o nº</w:t>
      </w:r>
      <w:r>
        <w:rPr>
          <w:color w:val="000000"/>
          <w:spacing w:val="-3"/>
          <w:sz w:val="24"/>
        </w:rPr>
        <w:t xml:space="preserve"> </w:t>
      </w:r>
      <w:r>
        <w:rPr>
          <w:b/>
          <w:color w:val="000000"/>
          <w:sz w:val="24"/>
          <w:highlight w:val="yellow"/>
        </w:rPr>
        <w:t>[XXXXX]</w:t>
      </w:r>
      <w:r>
        <w:rPr>
          <w:color w:val="000000"/>
          <w:sz w:val="24"/>
        </w:rPr>
        <w:t>,</w:t>
      </w:r>
      <w:r>
        <w:rPr>
          <w:color w:val="000000"/>
          <w:spacing w:val="-13"/>
          <w:sz w:val="24"/>
        </w:rPr>
        <w:t xml:space="preserve"> </w:t>
      </w:r>
      <w:r>
        <w:rPr>
          <w:color w:val="000000"/>
          <w:sz w:val="24"/>
        </w:rPr>
        <w:t>na</w:t>
      </w:r>
      <w:r>
        <w:rPr>
          <w:color w:val="000000"/>
          <w:spacing w:val="-12"/>
          <w:sz w:val="24"/>
        </w:rPr>
        <w:t xml:space="preserve"> </w:t>
      </w:r>
      <w:r>
        <w:rPr>
          <w:color w:val="000000"/>
          <w:sz w:val="24"/>
        </w:rPr>
        <w:t>qualidade</w:t>
      </w:r>
      <w:r>
        <w:rPr>
          <w:color w:val="000000"/>
          <w:spacing w:val="-14"/>
          <w:sz w:val="24"/>
        </w:rPr>
        <w:t xml:space="preserve"> </w:t>
      </w:r>
      <w:r>
        <w:rPr>
          <w:color w:val="000000"/>
          <w:sz w:val="24"/>
        </w:rPr>
        <w:t>de</w:t>
      </w:r>
      <w:r>
        <w:rPr>
          <w:color w:val="000000"/>
          <w:spacing w:val="-12"/>
          <w:sz w:val="24"/>
        </w:rPr>
        <w:t xml:space="preserve"> </w:t>
      </w:r>
      <w:r>
        <w:rPr>
          <w:color w:val="000000"/>
          <w:sz w:val="24"/>
        </w:rPr>
        <w:t>representante</w:t>
      </w:r>
      <w:r>
        <w:rPr>
          <w:color w:val="000000"/>
          <w:spacing w:val="-12"/>
          <w:sz w:val="24"/>
        </w:rPr>
        <w:t xml:space="preserve"> </w:t>
      </w:r>
      <w:r>
        <w:rPr>
          <w:color w:val="000000"/>
          <w:sz w:val="24"/>
        </w:rPr>
        <w:t>legal</w:t>
      </w:r>
      <w:r>
        <w:rPr>
          <w:color w:val="000000"/>
          <w:spacing w:val="-10"/>
          <w:sz w:val="24"/>
        </w:rPr>
        <w:t xml:space="preserve"> </w:t>
      </w:r>
      <w:r>
        <w:rPr>
          <w:color w:val="000000"/>
          <w:sz w:val="24"/>
        </w:rPr>
        <w:t>da</w:t>
      </w:r>
      <w:r>
        <w:rPr>
          <w:color w:val="000000"/>
          <w:spacing w:val="-3"/>
          <w:sz w:val="24"/>
        </w:rPr>
        <w:t xml:space="preserve"> </w:t>
      </w:r>
      <w:r>
        <w:rPr>
          <w:b/>
          <w:color w:val="000000"/>
          <w:sz w:val="24"/>
          <w:highlight w:val="yellow"/>
        </w:rPr>
        <w:t>[NOME</w:t>
      </w:r>
      <w:r>
        <w:rPr>
          <w:b/>
          <w:color w:val="000000"/>
          <w:spacing w:val="-13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DA</w:t>
      </w:r>
      <w:r>
        <w:rPr>
          <w:b/>
          <w:color w:val="000000"/>
          <w:spacing w:val="-1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ENTIDADE]</w:t>
      </w:r>
      <w:r>
        <w:rPr>
          <w:color w:val="000000"/>
          <w:sz w:val="24"/>
        </w:rPr>
        <w:t>,</w:t>
      </w:r>
      <w:r>
        <w:rPr>
          <w:color w:val="000000"/>
          <w:spacing w:val="-13"/>
          <w:sz w:val="24"/>
        </w:rPr>
        <w:t xml:space="preserve"> </w:t>
      </w:r>
      <w:r>
        <w:rPr>
          <w:color w:val="000000"/>
          <w:sz w:val="24"/>
        </w:rPr>
        <w:t>inscrita no CNPJ sob o nº</w:t>
      </w:r>
      <w:r>
        <w:rPr>
          <w:color w:val="000000"/>
          <w:spacing w:val="-1"/>
          <w:sz w:val="24"/>
        </w:rPr>
        <w:t xml:space="preserve"> </w:t>
      </w:r>
      <w:r>
        <w:rPr>
          <w:b/>
          <w:color w:val="000000"/>
          <w:sz w:val="24"/>
          <w:highlight w:val="yellow"/>
        </w:rPr>
        <w:t>[XXXXX]</w:t>
      </w:r>
      <w:r>
        <w:rPr>
          <w:color w:val="000000"/>
          <w:sz w:val="24"/>
        </w:rPr>
        <w:t>, para os devidos fins de celebração de Acordo de Cooperação, Termo de Colaboração ou Termo de Fomento, no âmbito da</w:t>
      </w:r>
      <w:r>
        <w:rPr>
          <w:color w:val="000000"/>
          <w:spacing w:val="-2"/>
          <w:sz w:val="24"/>
        </w:rPr>
        <w:t xml:space="preserve"> </w:t>
      </w:r>
      <w:r>
        <w:rPr>
          <w:b/>
          <w:color w:val="000000"/>
          <w:sz w:val="24"/>
        </w:rPr>
        <w:t>Secretaria de Estado de Esportes e Lazer - SESPORT</w:t>
      </w:r>
      <w:r>
        <w:rPr>
          <w:color w:val="000000"/>
          <w:sz w:val="24"/>
        </w:rPr>
        <w:t>,</w:t>
      </w:r>
      <w:r>
        <w:rPr>
          <w:color w:val="000000"/>
          <w:spacing w:val="-2"/>
          <w:sz w:val="24"/>
        </w:rPr>
        <w:t xml:space="preserve"> </w:t>
      </w:r>
      <w:r>
        <w:rPr>
          <w:b/>
          <w:color w:val="000000"/>
          <w:sz w:val="24"/>
        </w:rPr>
        <w:t>DECLARO</w:t>
      </w:r>
      <w:r>
        <w:rPr>
          <w:color w:val="000000"/>
          <w:sz w:val="24"/>
        </w:rPr>
        <w:t xml:space="preserve">, sob as penas da lei, que a </w:t>
      </w:r>
      <w:r>
        <w:rPr>
          <w:color w:val="000000"/>
          <w:spacing w:val="-2"/>
          <w:sz w:val="24"/>
        </w:rPr>
        <w:t>entidade:</w:t>
      </w:r>
    </w:p>
    <w:p w14:paraId="34325E8A" w14:textId="77777777" w:rsidR="00EC23B1" w:rsidRDefault="00EC23B1">
      <w:pPr>
        <w:pStyle w:val="Corpodetexto"/>
        <w:spacing w:before="139"/>
      </w:pPr>
    </w:p>
    <w:p w14:paraId="0B619A92" w14:textId="576FBAFD" w:rsidR="00EC23B1" w:rsidRDefault="00000000" w:rsidP="008B4DC4">
      <w:pPr>
        <w:pStyle w:val="PargrafodaLista"/>
        <w:numPr>
          <w:ilvl w:val="0"/>
          <w:numId w:val="1"/>
        </w:numPr>
        <w:tabs>
          <w:tab w:val="left" w:pos="426"/>
        </w:tabs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Não aceitará nem permitirá a remuneração, com recursos da parceria, de serviços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 w:rsidR="008B4DC4">
        <w:rPr>
          <w:spacing w:val="-12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projeto,</w:t>
      </w:r>
      <w:r>
        <w:rPr>
          <w:spacing w:val="-13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contas</w:t>
      </w:r>
      <w:r>
        <w:rPr>
          <w:spacing w:val="-13"/>
          <w:sz w:val="24"/>
        </w:rPr>
        <w:t xml:space="preserve"> </w:t>
      </w:r>
      <w:r>
        <w:rPr>
          <w:sz w:val="24"/>
        </w:rPr>
        <w:t>ou</w:t>
      </w:r>
      <w:r>
        <w:rPr>
          <w:spacing w:val="-11"/>
          <w:sz w:val="24"/>
        </w:rPr>
        <w:t xml:space="preserve"> </w:t>
      </w:r>
      <w:r>
        <w:rPr>
          <w:sz w:val="24"/>
        </w:rPr>
        <w:t>outros de natureza semelhante, prestados por membros diretores da OSC, na condição de pessoa física ou jurídica, ou por terceiros, vedada também sua previsão no orçamento analítico como despesa</w:t>
      </w:r>
      <w:r>
        <w:rPr>
          <w:spacing w:val="-1"/>
          <w:sz w:val="24"/>
        </w:rPr>
        <w:t xml:space="preserve"> </w:t>
      </w:r>
      <w:r>
        <w:rPr>
          <w:sz w:val="24"/>
        </w:rPr>
        <w:t>remunerada, e</w:t>
      </w:r>
      <w:r>
        <w:rPr>
          <w:spacing w:val="-1"/>
          <w:sz w:val="24"/>
        </w:rPr>
        <w:t xml:space="preserve"> </w:t>
      </w:r>
      <w:r>
        <w:rPr>
          <w:sz w:val="24"/>
        </w:rPr>
        <w:t>outros serviços que não guardem relação direta com a execução do Plano de Trabalho;</w:t>
      </w:r>
    </w:p>
    <w:p w14:paraId="3A737CA0" w14:textId="6D7337AF" w:rsidR="00EC23B1" w:rsidRDefault="00000000" w:rsidP="008B4DC4">
      <w:pPr>
        <w:pStyle w:val="PargrafodaLista"/>
        <w:numPr>
          <w:ilvl w:val="0"/>
          <w:numId w:val="1"/>
        </w:numPr>
        <w:tabs>
          <w:tab w:val="left" w:pos="284"/>
        </w:tabs>
        <w:spacing w:line="360" w:lineRule="auto"/>
        <w:ind w:left="142" w:right="136" w:hanging="284"/>
        <w:jc w:val="both"/>
        <w:rPr>
          <w:sz w:val="24"/>
        </w:rPr>
      </w:pPr>
      <w:r>
        <w:rPr>
          <w:sz w:val="24"/>
        </w:rPr>
        <w:t>Não permitirá que membros da mesa diretora, dirigentes estatutários ou diretores da</w:t>
      </w:r>
      <w:r w:rsidR="008B4DC4">
        <w:rPr>
          <w:sz w:val="24"/>
        </w:rPr>
        <w:t xml:space="preserve"> </w:t>
      </w:r>
      <w:r>
        <w:rPr>
          <w:sz w:val="24"/>
        </w:rPr>
        <w:t>OSC prestem qualquer serviço remunerado com recursos da parceria,</w:t>
      </w:r>
      <w:r>
        <w:rPr>
          <w:spacing w:val="-15"/>
          <w:sz w:val="24"/>
        </w:rPr>
        <w:t xml:space="preserve"> </w:t>
      </w:r>
      <w:r>
        <w:rPr>
          <w:sz w:val="24"/>
        </w:rPr>
        <w:t>seja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6"/>
          <w:sz w:val="24"/>
        </w:rPr>
        <w:t xml:space="preserve"> </w:t>
      </w:r>
      <w:r>
        <w:rPr>
          <w:sz w:val="24"/>
        </w:rPr>
        <w:t>condição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pessoa</w:t>
      </w:r>
      <w:r>
        <w:rPr>
          <w:spacing w:val="-16"/>
          <w:sz w:val="24"/>
        </w:rPr>
        <w:t xml:space="preserve"> </w:t>
      </w:r>
      <w:r>
        <w:rPr>
          <w:sz w:val="24"/>
        </w:rPr>
        <w:t>física,</w:t>
      </w:r>
      <w:r>
        <w:rPr>
          <w:spacing w:val="-15"/>
          <w:sz w:val="24"/>
        </w:rPr>
        <w:t xml:space="preserve"> </w:t>
      </w:r>
      <w:r>
        <w:rPr>
          <w:sz w:val="24"/>
        </w:rPr>
        <w:t>seja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condição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pessoa</w:t>
      </w:r>
      <w:r>
        <w:rPr>
          <w:spacing w:val="-15"/>
          <w:sz w:val="24"/>
        </w:rPr>
        <w:t xml:space="preserve"> </w:t>
      </w:r>
      <w:r>
        <w:rPr>
          <w:sz w:val="24"/>
        </w:rPr>
        <w:t>jurídica;</w:t>
      </w:r>
    </w:p>
    <w:p w14:paraId="7B80D8B1" w14:textId="77777777" w:rsidR="00EC23B1" w:rsidRDefault="00000000" w:rsidP="008B4DC4">
      <w:pPr>
        <w:pStyle w:val="PargrafodaLista"/>
        <w:numPr>
          <w:ilvl w:val="0"/>
          <w:numId w:val="1"/>
        </w:numPr>
        <w:tabs>
          <w:tab w:val="left" w:pos="284"/>
        </w:tabs>
        <w:spacing w:before="2" w:line="360" w:lineRule="auto"/>
        <w:ind w:left="142" w:right="143" w:hanging="284"/>
        <w:jc w:val="both"/>
        <w:rPr>
          <w:sz w:val="24"/>
        </w:rPr>
      </w:pPr>
      <w:r>
        <w:rPr>
          <w:sz w:val="24"/>
        </w:rPr>
        <w:t xml:space="preserve">Responsabiliza-se integralmente pela legalidade das contratações realizadas no âmbito da parceria, bem como pela autenticidade, legitimidade e veracidade das informações e documentos apresentados à Administração </w:t>
      </w:r>
      <w:r>
        <w:rPr>
          <w:spacing w:val="-2"/>
          <w:sz w:val="24"/>
        </w:rPr>
        <w:t>Pública;</w:t>
      </w:r>
    </w:p>
    <w:p w14:paraId="190604F3" w14:textId="77777777" w:rsidR="00EC23B1" w:rsidRDefault="00000000" w:rsidP="008B4DC4">
      <w:pPr>
        <w:pStyle w:val="PargrafodaLista"/>
        <w:numPr>
          <w:ilvl w:val="0"/>
          <w:numId w:val="1"/>
        </w:numPr>
        <w:spacing w:line="360" w:lineRule="auto"/>
        <w:ind w:left="142" w:hanging="284"/>
        <w:jc w:val="both"/>
        <w:rPr>
          <w:sz w:val="24"/>
        </w:rPr>
      </w:pPr>
      <w:r>
        <w:rPr>
          <w:sz w:val="24"/>
        </w:rPr>
        <w:t>Não contratará, com recursos da presente parceria, empresas que integrem o mesmo</w:t>
      </w:r>
      <w:r>
        <w:rPr>
          <w:spacing w:val="-15"/>
          <w:sz w:val="24"/>
        </w:rPr>
        <w:t xml:space="preserve"> </w:t>
      </w:r>
      <w:r>
        <w:rPr>
          <w:sz w:val="24"/>
        </w:rPr>
        <w:t>grupo</w:t>
      </w:r>
      <w:r>
        <w:rPr>
          <w:spacing w:val="-15"/>
          <w:sz w:val="24"/>
        </w:rPr>
        <w:t xml:space="preserve"> </w:t>
      </w:r>
      <w:r>
        <w:rPr>
          <w:sz w:val="24"/>
        </w:rPr>
        <w:t>econômico,</w:t>
      </w:r>
      <w:r>
        <w:rPr>
          <w:spacing w:val="-15"/>
          <w:sz w:val="24"/>
        </w:rPr>
        <w:t xml:space="preserve"> </w:t>
      </w:r>
      <w:r>
        <w:rPr>
          <w:sz w:val="24"/>
        </w:rPr>
        <w:t>possuam</w:t>
      </w:r>
      <w:r>
        <w:rPr>
          <w:spacing w:val="-15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15"/>
          <w:sz w:val="24"/>
        </w:rPr>
        <w:t xml:space="preserve"> </w:t>
      </w:r>
      <w:r>
        <w:rPr>
          <w:sz w:val="24"/>
        </w:rPr>
        <w:t>societária</w:t>
      </w:r>
      <w:r>
        <w:rPr>
          <w:spacing w:val="-15"/>
          <w:sz w:val="24"/>
        </w:rPr>
        <w:t xml:space="preserve"> </w:t>
      </w:r>
      <w:r>
        <w:rPr>
          <w:sz w:val="24"/>
        </w:rPr>
        <w:t>cruzada,</w:t>
      </w:r>
      <w:r>
        <w:rPr>
          <w:spacing w:val="-15"/>
          <w:sz w:val="24"/>
        </w:rPr>
        <w:t xml:space="preserve"> </w:t>
      </w:r>
      <w:r>
        <w:rPr>
          <w:sz w:val="24"/>
        </w:rPr>
        <w:t>pertençam ou</w:t>
      </w:r>
      <w:r>
        <w:rPr>
          <w:spacing w:val="-11"/>
          <w:sz w:val="24"/>
        </w:rPr>
        <w:t xml:space="preserve"> </w:t>
      </w:r>
      <w:r>
        <w:rPr>
          <w:sz w:val="24"/>
        </w:rPr>
        <w:t>tenham</w:t>
      </w:r>
      <w:r>
        <w:rPr>
          <w:spacing w:val="-10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11"/>
          <w:sz w:val="24"/>
        </w:rPr>
        <w:t xml:space="preserve"> </w:t>
      </w:r>
      <w:r>
        <w:rPr>
          <w:sz w:val="24"/>
        </w:rPr>
        <w:t>societária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parentes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dirigentes</w:t>
      </w:r>
      <w:r>
        <w:rPr>
          <w:spacing w:val="-11"/>
          <w:sz w:val="24"/>
        </w:rPr>
        <w:t xml:space="preserve"> </w:t>
      </w:r>
      <w:r>
        <w:rPr>
          <w:sz w:val="24"/>
        </w:rPr>
        <w:t>ou</w:t>
      </w:r>
      <w:r>
        <w:rPr>
          <w:spacing w:val="-11"/>
          <w:sz w:val="24"/>
        </w:rPr>
        <w:t xml:space="preserve"> </w:t>
      </w:r>
      <w:r>
        <w:rPr>
          <w:sz w:val="24"/>
        </w:rPr>
        <w:t>funcionários</w:t>
      </w:r>
      <w:r>
        <w:rPr>
          <w:spacing w:val="-8"/>
          <w:sz w:val="24"/>
        </w:rPr>
        <w:t xml:space="preserve"> </w:t>
      </w:r>
      <w:r>
        <w:rPr>
          <w:sz w:val="24"/>
        </w:rPr>
        <w:t>da entidade, ou apresentem identidade ou coincidência relevante de endereço, telefone ou CNPJ, em situação incompatível com a regularidade e a independência da contratação;</w:t>
      </w:r>
    </w:p>
    <w:p w14:paraId="16F8A17E" w14:textId="77777777" w:rsidR="00EC23B1" w:rsidRDefault="00000000" w:rsidP="008B4DC4">
      <w:pPr>
        <w:pStyle w:val="PargrafodaLista"/>
        <w:numPr>
          <w:ilvl w:val="0"/>
          <w:numId w:val="1"/>
        </w:numPr>
        <w:tabs>
          <w:tab w:val="left" w:pos="142"/>
        </w:tabs>
        <w:spacing w:line="360" w:lineRule="auto"/>
        <w:ind w:left="142" w:hanging="284"/>
        <w:jc w:val="both"/>
        <w:rPr>
          <w:sz w:val="24"/>
        </w:rPr>
      </w:pPr>
      <w:r>
        <w:rPr>
          <w:sz w:val="24"/>
        </w:rPr>
        <w:t>Não contratará, com recursos da presente parceria, cônjuge, companheiro(a) ou parente em linha reta, colateral ou por afinidade, até o terceiro grau, de dirigente,</w:t>
      </w:r>
      <w:r>
        <w:rPr>
          <w:spacing w:val="-10"/>
          <w:sz w:val="24"/>
        </w:rPr>
        <w:t xml:space="preserve"> </w:t>
      </w:r>
      <w:r>
        <w:rPr>
          <w:sz w:val="24"/>
        </w:rPr>
        <w:t>membro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mesa</w:t>
      </w:r>
      <w:r>
        <w:rPr>
          <w:spacing w:val="-10"/>
          <w:sz w:val="24"/>
        </w:rPr>
        <w:t xml:space="preserve"> </w:t>
      </w:r>
      <w:r>
        <w:rPr>
          <w:sz w:val="24"/>
        </w:rPr>
        <w:t>diretora,</w:t>
      </w:r>
      <w:r>
        <w:rPr>
          <w:spacing w:val="-9"/>
          <w:sz w:val="24"/>
        </w:rPr>
        <w:t xml:space="preserve"> </w:t>
      </w:r>
      <w:r>
        <w:rPr>
          <w:sz w:val="24"/>
        </w:rPr>
        <w:t>funcionário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entidade</w:t>
      </w:r>
      <w:r>
        <w:rPr>
          <w:spacing w:val="-10"/>
          <w:sz w:val="24"/>
        </w:rPr>
        <w:t xml:space="preserve"> </w:t>
      </w:r>
      <w:r>
        <w:rPr>
          <w:sz w:val="24"/>
        </w:rPr>
        <w:t>ou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pessoa</w:t>
      </w:r>
      <w:r>
        <w:rPr>
          <w:spacing w:val="-10"/>
          <w:sz w:val="24"/>
        </w:rPr>
        <w:t xml:space="preserve"> </w:t>
      </w:r>
      <w:r>
        <w:rPr>
          <w:sz w:val="24"/>
        </w:rPr>
        <w:t>que participe do processo de decisão da contratação, salvo em situação de caráter</w:t>
      </w:r>
    </w:p>
    <w:p w14:paraId="5B580FA0" w14:textId="77777777" w:rsidR="00EC23B1" w:rsidRDefault="00EC23B1">
      <w:pPr>
        <w:pStyle w:val="PargrafodaLista"/>
        <w:spacing w:line="360" w:lineRule="auto"/>
        <w:rPr>
          <w:sz w:val="24"/>
        </w:rPr>
        <w:sectPr w:rsidR="00EC23B1">
          <w:headerReference w:type="default" r:id="rId7"/>
          <w:type w:val="continuous"/>
          <w:pgSz w:w="11910" w:h="16840"/>
          <w:pgMar w:top="1320" w:right="1559" w:bottom="280" w:left="1700" w:header="720" w:footer="720" w:gutter="0"/>
          <w:cols w:space="720"/>
        </w:sectPr>
      </w:pPr>
    </w:p>
    <w:p w14:paraId="5C5C5772" w14:textId="02872463" w:rsidR="00EC23B1" w:rsidRDefault="008B4DC4" w:rsidP="008B4DC4">
      <w:pPr>
        <w:pStyle w:val="Corpodetexto"/>
        <w:spacing w:before="76" w:line="360" w:lineRule="auto"/>
        <w:ind w:left="142" w:right="138" w:hanging="426"/>
        <w:jc w:val="both"/>
      </w:pPr>
      <w:r>
        <w:lastRenderedPageBreak/>
        <w:t xml:space="preserve">      </w:t>
      </w:r>
      <w:r w:rsidR="00000000">
        <w:t>excepcionalíssimo, quando demonstrados, de maneira objetiva, cumulativa e documentalmente</w:t>
      </w:r>
      <w:r w:rsidR="00000000">
        <w:rPr>
          <w:spacing w:val="-10"/>
        </w:rPr>
        <w:t xml:space="preserve"> </w:t>
      </w:r>
      <w:r w:rsidR="00000000">
        <w:t>comprovada:</w:t>
      </w:r>
      <w:r w:rsidR="00000000">
        <w:rPr>
          <w:spacing w:val="-9"/>
        </w:rPr>
        <w:t xml:space="preserve"> </w:t>
      </w:r>
      <w:r w:rsidR="00000000">
        <w:t>(i)</w:t>
      </w:r>
      <w:r w:rsidR="00000000">
        <w:rPr>
          <w:spacing w:val="-10"/>
        </w:rPr>
        <w:t xml:space="preserve"> </w:t>
      </w:r>
      <w:r w:rsidR="00000000">
        <w:t>a</w:t>
      </w:r>
      <w:r w:rsidR="00000000">
        <w:rPr>
          <w:spacing w:val="-10"/>
        </w:rPr>
        <w:t xml:space="preserve"> </w:t>
      </w:r>
      <w:r w:rsidR="00000000">
        <w:t>efetiva</w:t>
      </w:r>
      <w:r w:rsidR="00000000">
        <w:rPr>
          <w:spacing w:val="-10"/>
        </w:rPr>
        <w:t xml:space="preserve"> </w:t>
      </w:r>
      <w:r w:rsidR="00000000">
        <w:t>necessidade</w:t>
      </w:r>
      <w:r w:rsidR="00000000">
        <w:rPr>
          <w:spacing w:val="-10"/>
        </w:rPr>
        <w:t xml:space="preserve"> </w:t>
      </w:r>
      <w:r w:rsidR="00000000">
        <w:t>da</w:t>
      </w:r>
      <w:r w:rsidR="00000000">
        <w:rPr>
          <w:spacing w:val="-10"/>
        </w:rPr>
        <w:t xml:space="preserve"> </w:t>
      </w:r>
      <w:r w:rsidR="00000000">
        <w:t>contratação</w:t>
      </w:r>
      <w:r w:rsidR="00000000">
        <w:rPr>
          <w:spacing w:val="-9"/>
        </w:rPr>
        <w:t xml:space="preserve"> </w:t>
      </w:r>
      <w:r w:rsidR="00000000">
        <w:t>para</w:t>
      </w:r>
      <w:r w:rsidR="00000000">
        <w:rPr>
          <w:spacing w:val="-10"/>
        </w:rPr>
        <w:t xml:space="preserve"> </w:t>
      </w:r>
      <w:r w:rsidR="00000000">
        <w:t>a execução</w:t>
      </w:r>
      <w:r w:rsidR="00000000">
        <w:rPr>
          <w:spacing w:val="-15"/>
        </w:rPr>
        <w:t xml:space="preserve"> </w:t>
      </w:r>
      <w:r w:rsidR="00000000">
        <w:t>do</w:t>
      </w:r>
      <w:r w:rsidR="00000000">
        <w:rPr>
          <w:spacing w:val="-15"/>
        </w:rPr>
        <w:t xml:space="preserve"> </w:t>
      </w:r>
      <w:r w:rsidR="00000000">
        <w:t>objeto;</w:t>
      </w:r>
      <w:r w:rsidR="00000000">
        <w:rPr>
          <w:spacing w:val="-15"/>
        </w:rPr>
        <w:t xml:space="preserve"> </w:t>
      </w:r>
      <w:r w:rsidR="00000000">
        <w:t>(ii)</w:t>
      </w:r>
      <w:r w:rsidR="00000000">
        <w:rPr>
          <w:spacing w:val="-15"/>
        </w:rPr>
        <w:t xml:space="preserve"> </w:t>
      </w:r>
      <w:r w:rsidR="00000000">
        <w:t>a</w:t>
      </w:r>
      <w:r w:rsidR="00000000">
        <w:rPr>
          <w:spacing w:val="-15"/>
        </w:rPr>
        <w:t xml:space="preserve"> </w:t>
      </w:r>
      <w:r w:rsidR="00000000">
        <w:t>compatibilidade</w:t>
      </w:r>
      <w:r w:rsidR="00000000">
        <w:rPr>
          <w:spacing w:val="-15"/>
        </w:rPr>
        <w:t xml:space="preserve"> </w:t>
      </w:r>
      <w:r w:rsidR="00000000">
        <w:t>da</w:t>
      </w:r>
      <w:r w:rsidR="00000000">
        <w:rPr>
          <w:spacing w:val="-15"/>
        </w:rPr>
        <w:t xml:space="preserve"> </w:t>
      </w:r>
      <w:r w:rsidR="00000000">
        <w:t>despesa</w:t>
      </w:r>
      <w:r w:rsidR="00000000">
        <w:rPr>
          <w:spacing w:val="-15"/>
        </w:rPr>
        <w:t xml:space="preserve"> </w:t>
      </w:r>
      <w:r w:rsidR="00000000">
        <w:t>com</w:t>
      </w:r>
      <w:r w:rsidR="00000000">
        <w:rPr>
          <w:spacing w:val="-15"/>
        </w:rPr>
        <w:t xml:space="preserve"> </w:t>
      </w:r>
      <w:r w:rsidR="00000000">
        <w:t>o</w:t>
      </w:r>
      <w:r w:rsidR="00000000">
        <w:rPr>
          <w:spacing w:val="-15"/>
        </w:rPr>
        <w:t xml:space="preserve"> </w:t>
      </w:r>
      <w:r w:rsidR="00000000">
        <w:t>Plano</w:t>
      </w:r>
      <w:r w:rsidR="00000000">
        <w:rPr>
          <w:spacing w:val="-15"/>
        </w:rPr>
        <w:t xml:space="preserve"> </w:t>
      </w:r>
      <w:r w:rsidR="00000000">
        <w:t>de</w:t>
      </w:r>
      <w:r w:rsidR="00000000">
        <w:rPr>
          <w:spacing w:val="-15"/>
        </w:rPr>
        <w:t xml:space="preserve"> </w:t>
      </w:r>
      <w:r w:rsidR="00000000">
        <w:t>Trabalho aprovado;</w:t>
      </w:r>
      <w:r w:rsidR="00000000">
        <w:rPr>
          <w:spacing w:val="-1"/>
        </w:rPr>
        <w:t xml:space="preserve"> </w:t>
      </w:r>
      <w:r w:rsidR="00000000">
        <w:t>(iii)</w:t>
      </w:r>
      <w:r w:rsidR="00000000">
        <w:rPr>
          <w:spacing w:val="-3"/>
        </w:rPr>
        <w:t xml:space="preserve"> </w:t>
      </w:r>
      <w:r w:rsidR="00000000">
        <w:t>a</w:t>
      </w:r>
      <w:r w:rsidR="00000000">
        <w:rPr>
          <w:spacing w:val="-2"/>
        </w:rPr>
        <w:t xml:space="preserve"> </w:t>
      </w:r>
      <w:r w:rsidR="00000000">
        <w:t>capacidade</w:t>
      </w:r>
      <w:r w:rsidR="00000000">
        <w:rPr>
          <w:spacing w:val="-3"/>
        </w:rPr>
        <w:t xml:space="preserve"> </w:t>
      </w:r>
      <w:r w:rsidR="00000000">
        <w:t>técnica</w:t>
      </w:r>
      <w:r w:rsidR="00000000">
        <w:rPr>
          <w:spacing w:val="-4"/>
        </w:rPr>
        <w:t xml:space="preserve"> </w:t>
      </w:r>
      <w:r w:rsidR="00000000">
        <w:t>do</w:t>
      </w:r>
      <w:r w:rsidR="00000000">
        <w:rPr>
          <w:spacing w:val="-1"/>
        </w:rPr>
        <w:t xml:space="preserve"> </w:t>
      </w:r>
      <w:r w:rsidR="00000000">
        <w:t>contratado;</w:t>
      </w:r>
      <w:r w:rsidR="00000000">
        <w:rPr>
          <w:spacing w:val="-1"/>
        </w:rPr>
        <w:t xml:space="preserve"> </w:t>
      </w:r>
      <w:r w:rsidR="00000000">
        <w:t>(iv)</w:t>
      </w:r>
      <w:r w:rsidR="00000000">
        <w:rPr>
          <w:spacing w:val="-2"/>
        </w:rPr>
        <w:t xml:space="preserve"> </w:t>
      </w:r>
      <w:r w:rsidR="00000000">
        <w:t>a</w:t>
      </w:r>
      <w:r w:rsidR="00000000">
        <w:rPr>
          <w:spacing w:val="-4"/>
        </w:rPr>
        <w:t xml:space="preserve"> </w:t>
      </w:r>
      <w:r w:rsidR="00000000">
        <w:t>compatibilidade</w:t>
      </w:r>
      <w:r w:rsidR="00000000">
        <w:rPr>
          <w:spacing w:val="-5"/>
        </w:rPr>
        <w:t xml:space="preserve"> </w:t>
      </w:r>
      <w:r w:rsidR="00000000">
        <w:t>dos valores com os preços de mercado; (v) a adoção de critérios objetivos de seleção; e (vi) a ausência de participação do dirigente ou interessado no processo decisório relacionado à contratação;</w:t>
      </w:r>
    </w:p>
    <w:p w14:paraId="5D93A6F3" w14:textId="77777777" w:rsidR="00EC23B1" w:rsidRDefault="00000000" w:rsidP="008B4DC4">
      <w:pPr>
        <w:pStyle w:val="PargrafodaLista"/>
        <w:numPr>
          <w:ilvl w:val="0"/>
          <w:numId w:val="1"/>
        </w:numPr>
        <w:tabs>
          <w:tab w:val="left" w:pos="426"/>
        </w:tabs>
        <w:spacing w:before="2" w:line="360" w:lineRule="auto"/>
        <w:ind w:left="426" w:hanging="426"/>
        <w:jc w:val="both"/>
        <w:rPr>
          <w:sz w:val="24"/>
        </w:rPr>
      </w:pPr>
      <w:r>
        <w:rPr>
          <w:sz w:val="24"/>
        </w:rPr>
        <w:t>Realizará as cotações e pesquisas de preços relativas aos itens previstos no Plano de Trabalho com observância da regularidade cadastral dos fornecedores e da compatibilidade entre a CNAE e o objeto do serviço ou do fornecimento de material correspondente, responsabilizando-se pela veracidade dos documentos apresentados;</w:t>
      </w:r>
    </w:p>
    <w:p w14:paraId="04789FC2" w14:textId="77777777" w:rsidR="00EC23B1" w:rsidRDefault="00000000" w:rsidP="008B4DC4">
      <w:pPr>
        <w:pStyle w:val="PargrafodaLista"/>
        <w:numPr>
          <w:ilvl w:val="0"/>
          <w:numId w:val="1"/>
        </w:numPr>
        <w:tabs>
          <w:tab w:val="left" w:pos="567"/>
        </w:tabs>
        <w:spacing w:line="360" w:lineRule="auto"/>
        <w:ind w:left="426" w:right="137" w:hanging="426"/>
        <w:jc w:val="both"/>
        <w:rPr>
          <w:sz w:val="24"/>
        </w:rPr>
      </w:pPr>
      <w:r>
        <w:rPr>
          <w:sz w:val="24"/>
        </w:rPr>
        <w:t>A entidade compromete-se a comunicar ao gestor da parceria, representante da</w:t>
      </w:r>
      <w:r>
        <w:rPr>
          <w:spacing w:val="-1"/>
          <w:sz w:val="24"/>
        </w:rPr>
        <w:t xml:space="preserve"> </w:t>
      </w:r>
      <w:r>
        <w:rPr>
          <w:sz w:val="24"/>
        </w:rPr>
        <w:t>SESPORT, qualquer</w:t>
      </w:r>
      <w:r>
        <w:rPr>
          <w:spacing w:val="-1"/>
          <w:sz w:val="24"/>
        </w:rPr>
        <w:t xml:space="preserve"> </w:t>
      </w:r>
      <w:r>
        <w:rPr>
          <w:sz w:val="24"/>
        </w:rPr>
        <w:t>suspensão, cancelamento, ou modificação de</w:t>
      </w:r>
      <w:r>
        <w:rPr>
          <w:spacing w:val="-1"/>
          <w:sz w:val="24"/>
        </w:rPr>
        <w:t xml:space="preserve"> </w:t>
      </w:r>
      <w:r>
        <w:rPr>
          <w:sz w:val="24"/>
        </w:rPr>
        <w:t>data ou de local das atividades previstas no Plano de Trabalho, com antecedência mínima de 3 (três) dias da data originalmente marcada para sua realização, mediante notificação formal, detalhando os motivos e, se for o caso, apresentando a nova programação correspondente;</w:t>
      </w:r>
    </w:p>
    <w:p w14:paraId="22958309" w14:textId="77777777" w:rsidR="00EC23B1" w:rsidRDefault="00000000" w:rsidP="008B4DC4">
      <w:pPr>
        <w:pStyle w:val="PargrafodaLista"/>
        <w:numPr>
          <w:ilvl w:val="0"/>
          <w:numId w:val="1"/>
        </w:numPr>
        <w:tabs>
          <w:tab w:val="left" w:pos="426"/>
        </w:tabs>
        <w:spacing w:line="360" w:lineRule="auto"/>
        <w:ind w:left="426" w:right="143" w:hanging="426"/>
        <w:jc w:val="both"/>
        <w:rPr>
          <w:sz w:val="24"/>
        </w:rPr>
      </w:pPr>
      <w:r>
        <w:rPr>
          <w:sz w:val="24"/>
        </w:rPr>
        <w:t xml:space="preserve">Responsabiliza-se integralmente pela legalidade das contratações realizadas no âmbito da parceria, bem como pela autenticidade, legitimidade e veracidade das informações e documentos apresentados à Administração </w:t>
      </w:r>
      <w:r>
        <w:rPr>
          <w:spacing w:val="-2"/>
          <w:sz w:val="24"/>
        </w:rPr>
        <w:t>Pública.</w:t>
      </w:r>
    </w:p>
    <w:p w14:paraId="5CD0B487" w14:textId="77777777" w:rsidR="00EC23B1" w:rsidRDefault="00EC23B1">
      <w:pPr>
        <w:pStyle w:val="Corpodetexto"/>
        <w:spacing w:before="140"/>
      </w:pPr>
    </w:p>
    <w:p w14:paraId="4DAA8B17" w14:textId="77777777" w:rsidR="00EC23B1" w:rsidRDefault="00000000" w:rsidP="008B4DC4">
      <w:pPr>
        <w:pStyle w:val="SemEspaamento"/>
      </w:pPr>
      <w:r>
        <w:t>Por</w:t>
      </w:r>
      <w:r>
        <w:rPr>
          <w:spacing w:val="39"/>
        </w:rPr>
        <w:t xml:space="preserve"> </w:t>
      </w:r>
      <w:r>
        <w:t>ser</w:t>
      </w:r>
      <w:r>
        <w:rPr>
          <w:spacing w:val="39"/>
        </w:rPr>
        <w:t xml:space="preserve"> </w:t>
      </w:r>
      <w:r>
        <w:t>verdade,</w:t>
      </w:r>
      <w:r>
        <w:rPr>
          <w:spacing w:val="39"/>
        </w:rPr>
        <w:t xml:space="preserve"> </w:t>
      </w:r>
      <w:r>
        <w:t>firmo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presente</w:t>
      </w:r>
      <w:r>
        <w:rPr>
          <w:spacing w:val="39"/>
        </w:rPr>
        <w:t xml:space="preserve"> </w:t>
      </w:r>
      <w:r>
        <w:t>declaração,</w:t>
      </w:r>
      <w:r>
        <w:rPr>
          <w:spacing w:val="39"/>
        </w:rPr>
        <w:t xml:space="preserve"> </w:t>
      </w:r>
      <w:r>
        <w:t>sob</w:t>
      </w:r>
      <w:r>
        <w:rPr>
          <w:spacing w:val="39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penas</w:t>
      </w:r>
      <w:r>
        <w:rPr>
          <w:spacing w:val="40"/>
        </w:rPr>
        <w:t xml:space="preserve"> </w:t>
      </w:r>
      <w:r>
        <w:t>da</w:t>
      </w:r>
      <w:r>
        <w:rPr>
          <w:spacing w:val="39"/>
        </w:rPr>
        <w:t xml:space="preserve"> </w:t>
      </w:r>
      <w:r>
        <w:t>lei,</w:t>
      </w:r>
      <w:r>
        <w:rPr>
          <w:spacing w:val="39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que produza seus jurídicos e legais efeitos.</w:t>
      </w:r>
    </w:p>
    <w:p w14:paraId="22A6C859" w14:textId="77777777" w:rsidR="00EC23B1" w:rsidRDefault="00EC23B1">
      <w:pPr>
        <w:pStyle w:val="Corpodetexto"/>
        <w:rPr>
          <w:sz w:val="20"/>
        </w:rPr>
      </w:pPr>
    </w:p>
    <w:p w14:paraId="7360D3BF" w14:textId="77777777" w:rsidR="00EC23B1" w:rsidRDefault="00EC23B1">
      <w:pPr>
        <w:pStyle w:val="Corpodetexto"/>
        <w:rPr>
          <w:sz w:val="20"/>
        </w:rPr>
      </w:pPr>
    </w:p>
    <w:p w14:paraId="64A84949" w14:textId="77777777" w:rsidR="00EC23B1" w:rsidRDefault="00EC23B1">
      <w:pPr>
        <w:pStyle w:val="Corpodetexto"/>
        <w:rPr>
          <w:sz w:val="20"/>
        </w:rPr>
      </w:pPr>
    </w:p>
    <w:p w14:paraId="27105BF3" w14:textId="77777777" w:rsidR="00EC23B1" w:rsidRDefault="00EC23B1">
      <w:pPr>
        <w:pStyle w:val="Corpodetexto"/>
        <w:rPr>
          <w:sz w:val="20"/>
        </w:rPr>
      </w:pPr>
    </w:p>
    <w:p w14:paraId="39A4385E" w14:textId="77777777" w:rsidR="00EC23B1" w:rsidRDefault="00EC23B1">
      <w:pPr>
        <w:pStyle w:val="Corpodetexto"/>
        <w:rPr>
          <w:sz w:val="20"/>
        </w:rPr>
      </w:pPr>
    </w:p>
    <w:p w14:paraId="6C1345BD" w14:textId="77777777" w:rsidR="00EC23B1" w:rsidRDefault="00000000">
      <w:pPr>
        <w:pStyle w:val="Corpodetexto"/>
        <w:spacing w:before="1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351B51" wp14:editId="6265E477">
                <wp:simplePos x="0" y="0"/>
                <wp:positionH relativeFrom="page">
                  <wp:posOffset>2370073</wp:posOffset>
                </wp:positionH>
                <wp:positionV relativeFrom="paragraph">
                  <wp:posOffset>230335</wp:posOffset>
                </wp:positionV>
                <wp:extent cx="2819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30181" id="Graphic 3" o:spid="_x0000_s1026" style="position:absolute;margin-left:186.6pt;margin-top:18.15pt;width:22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xoDwIAAFsEAAAOAAAAZHJzL2Uyb0RvYy54bWysVMFu2zAMvQ/YPwi6L06CIc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+XL2+eOUm63ZN5t/S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25E2D7E" w14:textId="2613E94B" w:rsidR="008B4DC4" w:rsidRDefault="008B4DC4" w:rsidP="008B4DC4">
      <w:pPr>
        <w:ind w:left="798"/>
        <w:rPr>
          <w:b/>
          <w:spacing w:val="-4"/>
          <w:sz w:val="24"/>
        </w:rPr>
      </w:pPr>
      <w:r>
        <w:rPr>
          <w:b/>
          <w:sz w:val="24"/>
        </w:rPr>
        <w:t xml:space="preserve">                                    </w:t>
      </w:r>
      <w:r w:rsidR="00000000">
        <w:rPr>
          <w:b/>
          <w:sz w:val="24"/>
        </w:rPr>
        <w:t>NOME</w:t>
      </w:r>
      <w:r w:rsidR="00000000">
        <w:rPr>
          <w:b/>
          <w:spacing w:val="-5"/>
          <w:sz w:val="24"/>
        </w:rPr>
        <w:t xml:space="preserve"> </w:t>
      </w:r>
      <w:r w:rsidR="00000000">
        <w:rPr>
          <w:b/>
          <w:sz w:val="24"/>
        </w:rPr>
        <w:t>E</w:t>
      </w:r>
      <w:r w:rsidR="00000000">
        <w:rPr>
          <w:b/>
          <w:spacing w:val="-3"/>
          <w:sz w:val="24"/>
        </w:rPr>
        <w:t xml:space="preserve"> </w:t>
      </w:r>
      <w:r w:rsidR="00000000">
        <w:rPr>
          <w:b/>
          <w:sz w:val="24"/>
        </w:rPr>
        <w:t>ASSINATURA</w:t>
      </w:r>
    </w:p>
    <w:p w14:paraId="3A674A76" w14:textId="71E307B9" w:rsidR="00EC23B1" w:rsidRDefault="008B4DC4" w:rsidP="008B4DC4">
      <w:pPr>
        <w:ind w:left="798"/>
        <w:rPr>
          <w:b/>
          <w:sz w:val="24"/>
        </w:rPr>
      </w:pPr>
      <w:r>
        <w:rPr>
          <w:b/>
          <w:sz w:val="24"/>
        </w:rPr>
        <w:t xml:space="preserve">                     </w:t>
      </w:r>
      <w:r w:rsidR="00000000">
        <w:rPr>
          <w:b/>
          <w:sz w:val="24"/>
        </w:rPr>
        <w:t>DO</w:t>
      </w:r>
      <w:r w:rsidR="00000000">
        <w:rPr>
          <w:b/>
          <w:spacing w:val="-2"/>
          <w:sz w:val="24"/>
        </w:rPr>
        <w:t xml:space="preserve"> </w:t>
      </w:r>
      <w:r w:rsidR="00000000">
        <w:rPr>
          <w:b/>
          <w:sz w:val="24"/>
        </w:rPr>
        <w:t>REPRESENTANTE</w:t>
      </w:r>
      <w:r w:rsidR="00000000">
        <w:rPr>
          <w:b/>
          <w:spacing w:val="-3"/>
          <w:sz w:val="24"/>
        </w:rPr>
        <w:t xml:space="preserve"> </w:t>
      </w:r>
      <w:r w:rsidR="00000000">
        <w:rPr>
          <w:b/>
          <w:sz w:val="24"/>
        </w:rPr>
        <w:t>DA</w:t>
      </w:r>
      <w:r w:rsidR="00000000">
        <w:rPr>
          <w:b/>
          <w:spacing w:val="-3"/>
          <w:sz w:val="24"/>
        </w:rPr>
        <w:t xml:space="preserve"> </w:t>
      </w:r>
      <w:r w:rsidR="00000000">
        <w:rPr>
          <w:b/>
          <w:spacing w:val="-2"/>
          <w:sz w:val="24"/>
        </w:rPr>
        <w:t>ENTIDADE</w:t>
      </w:r>
    </w:p>
    <w:sectPr w:rsidR="00EC23B1">
      <w:pgSz w:w="11910" w:h="16840"/>
      <w:pgMar w:top="132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4C79D" w14:textId="77777777" w:rsidR="00E17C23" w:rsidRDefault="00E17C23" w:rsidP="008B4DC4">
      <w:r>
        <w:separator/>
      </w:r>
    </w:p>
  </w:endnote>
  <w:endnote w:type="continuationSeparator" w:id="0">
    <w:p w14:paraId="00E978AF" w14:textId="77777777" w:rsidR="00E17C23" w:rsidRDefault="00E17C23" w:rsidP="008B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A9811" w14:textId="77777777" w:rsidR="00E17C23" w:rsidRDefault="00E17C23" w:rsidP="008B4DC4">
      <w:r>
        <w:separator/>
      </w:r>
    </w:p>
  </w:footnote>
  <w:footnote w:type="continuationSeparator" w:id="0">
    <w:p w14:paraId="59DBF344" w14:textId="77777777" w:rsidR="00E17C23" w:rsidRDefault="00E17C23" w:rsidP="008B4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C2918" w14:textId="77777777" w:rsidR="008B4DC4" w:rsidRPr="008B4DC4" w:rsidRDefault="008B4DC4" w:rsidP="008B4DC4">
    <w:pPr>
      <w:widowControl/>
      <w:tabs>
        <w:tab w:val="center" w:pos="4252"/>
        <w:tab w:val="right" w:pos="8504"/>
      </w:tabs>
      <w:autoSpaceDE/>
      <w:autoSpaceDN/>
      <w:jc w:val="center"/>
      <w:rPr>
        <w:sz w:val="24"/>
        <w:szCs w:val="24"/>
        <w:lang w:val="pt-BR" w:eastAsia="pt-BR"/>
      </w:rPr>
    </w:pPr>
    <w:r w:rsidRPr="008B4DC4">
      <w:rPr>
        <w:sz w:val="24"/>
        <w:szCs w:val="24"/>
        <w:lang w:val="pt-BR" w:eastAsia="pt-BR"/>
      </w:rPr>
      <w:t>PAPEL TIMBRADO</w:t>
    </w:r>
  </w:p>
  <w:p w14:paraId="06B6689F" w14:textId="77777777" w:rsidR="008B4DC4" w:rsidRDefault="008B4D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47081"/>
    <w:multiLevelType w:val="hybridMultilevel"/>
    <w:tmpl w:val="C39E13A8"/>
    <w:lvl w:ilvl="0" w:tplc="55029858">
      <w:start w:val="1"/>
      <w:numFmt w:val="decimal"/>
      <w:lvlText w:val="%1."/>
      <w:lvlJc w:val="left"/>
      <w:pPr>
        <w:ind w:left="10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554B2AC">
      <w:numFmt w:val="bullet"/>
      <w:lvlText w:val="•"/>
      <w:lvlJc w:val="left"/>
      <w:pPr>
        <w:ind w:left="1836" w:hanging="360"/>
      </w:pPr>
      <w:rPr>
        <w:rFonts w:hint="default"/>
        <w:lang w:val="pt-PT" w:eastAsia="en-US" w:bidi="ar-SA"/>
      </w:rPr>
    </w:lvl>
    <w:lvl w:ilvl="2" w:tplc="EC52A45A">
      <w:numFmt w:val="bullet"/>
      <w:lvlText w:val="•"/>
      <w:lvlJc w:val="left"/>
      <w:pPr>
        <w:ind w:left="2593" w:hanging="360"/>
      </w:pPr>
      <w:rPr>
        <w:rFonts w:hint="default"/>
        <w:lang w:val="pt-PT" w:eastAsia="en-US" w:bidi="ar-SA"/>
      </w:rPr>
    </w:lvl>
    <w:lvl w:ilvl="3" w:tplc="9C9C7496">
      <w:numFmt w:val="bullet"/>
      <w:lvlText w:val="•"/>
      <w:lvlJc w:val="left"/>
      <w:pPr>
        <w:ind w:left="3350" w:hanging="360"/>
      </w:pPr>
      <w:rPr>
        <w:rFonts w:hint="default"/>
        <w:lang w:val="pt-PT" w:eastAsia="en-US" w:bidi="ar-SA"/>
      </w:rPr>
    </w:lvl>
    <w:lvl w:ilvl="4" w:tplc="1A627BE4">
      <w:numFmt w:val="bullet"/>
      <w:lvlText w:val="•"/>
      <w:lvlJc w:val="left"/>
      <w:pPr>
        <w:ind w:left="4106" w:hanging="360"/>
      </w:pPr>
      <w:rPr>
        <w:rFonts w:hint="default"/>
        <w:lang w:val="pt-PT" w:eastAsia="en-US" w:bidi="ar-SA"/>
      </w:rPr>
    </w:lvl>
    <w:lvl w:ilvl="5" w:tplc="5B4E53F2">
      <w:numFmt w:val="bullet"/>
      <w:lvlText w:val="•"/>
      <w:lvlJc w:val="left"/>
      <w:pPr>
        <w:ind w:left="4863" w:hanging="360"/>
      </w:pPr>
      <w:rPr>
        <w:rFonts w:hint="default"/>
        <w:lang w:val="pt-PT" w:eastAsia="en-US" w:bidi="ar-SA"/>
      </w:rPr>
    </w:lvl>
    <w:lvl w:ilvl="6" w:tplc="BAA28590">
      <w:numFmt w:val="bullet"/>
      <w:lvlText w:val="•"/>
      <w:lvlJc w:val="left"/>
      <w:pPr>
        <w:ind w:left="5620" w:hanging="360"/>
      </w:pPr>
      <w:rPr>
        <w:rFonts w:hint="default"/>
        <w:lang w:val="pt-PT" w:eastAsia="en-US" w:bidi="ar-SA"/>
      </w:rPr>
    </w:lvl>
    <w:lvl w:ilvl="7" w:tplc="8746F81C">
      <w:numFmt w:val="bullet"/>
      <w:lvlText w:val="•"/>
      <w:lvlJc w:val="left"/>
      <w:pPr>
        <w:ind w:left="6377" w:hanging="360"/>
      </w:pPr>
      <w:rPr>
        <w:rFonts w:hint="default"/>
        <w:lang w:val="pt-PT" w:eastAsia="en-US" w:bidi="ar-SA"/>
      </w:rPr>
    </w:lvl>
    <w:lvl w:ilvl="8" w:tplc="CB28776A">
      <w:numFmt w:val="bullet"/>
      <w:lvlText w:val="•"/>
      <w:lvlJc w:val="left"/>
      <w:pPr>
        <w:ind w:left="7133" w:hanging="360"/>
      </w:pPr>
      <w:rPr>
        <w:rFonts w:hint="default"/>
        <w:lang w:val="pt-PT" w:eastAsia="en-US" w:bidi="ar-SA"/>
      </w:rPr>
    </w:lvl>
  </w:abstractNum>
  <w:num w:numId="1" w16cid:durableId="968129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3B1"/>
    <w:rsid w:val="008B4DC4"/>
    <w:rsid w:val="00AF3D8D"/>
    <w:rsid w:val="00E17C23"/>
    <w:rsid w:val="00EC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DBB58"/>
  <w15:docId w15:val="{B3ADFAC3-0830-44D3-828E-0ABAF241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72" w:right="13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B4D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4DC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B4D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4DC4"/>
    <w:rPr>
      <w:rFonts w:ascii="Times New Roman" w:eastAsia="Times New Roman" w:hAnsi="Times New Roman" w:cs="Times New Roman"/>
      <w:lang w:val="pt-PT"/>
    </w:rPr>
  </w:style>
  <w:style w:type="paragraph" w:styleId="SemEspaamento">
    <w:name w:val="No Spacing"/>
    <w:uiPriority w:val="1"/>
    <w:qFormat/>
    <w:rsid w:val="008B4DC4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589</Words>
  <Characters>3182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Domingos Carlos</dc:creator>
  <cp:lastModifiedBy>Domingos Carlos</cp:lastModifiedBy>
  <cp:revision>2</cp:revision>
  <dcterms:created xsi:type="dcterms:W3CDTF">2026-05-29T13:13:00Z</dcterms:created>
  <dcterms:modified xsi:type="dcterms:W3CDTF">2026-05-29T13:13:00Z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2026-05-29T00:00:00Z</vt:filetime>
  </property>
  <property fmtid="{D5CDD505-2E9C-101B-9397-08002B2CF9AE}" pid="3" name="LastSaved">
    <vt:filetime>2026-05-29T00:00:00Z</vt:filetime>
  </property>
  <property fmtid="{D5CDD505-2E9C-101B-9397-08002B2CF9AE}" pid="4" name="Producer">
    <vt:lpwstr>iLovePDF</vt:lpwstr>
  </property>
</Properties>
</file>