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B2" w:rsidRDefault="00F325B2" w:rsidP="006A3E5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ar-SA"/>
        </w:rPr>
      </w:pPr>
    </w:p>
    <w:p w:rsidR="00A16074" w:rsidRPr="000147E4" w:rsidRDefault="006A3E52" w:rsidP="006A3E5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724150" cy="2137410"/>
            <wp:effectExtent l="0" t="0" r="0" b="0"/>
            <wp:docPr id="6" name="Imagem 6" descr="\\ASSCOM-03\ASSCOM-02(Pasta Compartilhada)\Brasão Sesport em JPG\Bras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SSCOM-03\ASSCOM-02(Pasta Compartilhada)\Brasão Sesport em JPG\Brasã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12" cy="21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4" w:rsidRPr="000147E4" w:rsidRDefault="00A16074" w:rsidP="002912F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16074" w:rsidRDefault="00162AF4" w:rsidP="00A160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>
        <w:rPr>
          <w:rFonts w:ascii="Arial" w:eastAsia="Times New Roman" w:hAnsi="Arial" w:cs="Arial"/>
          <w:b/>
          <w:sz w:val="72"/>
          <w:szCs w:val="72"/>
          <w:lang w:eastAsia="ar-SA"/>
        </w:rPr>
        <w:t>REGULAMENTO</w:t>
      </w:r>
    </w:p>
    <w:p w:rsidR="00162AF4" w:rsidRPr="00E0685E" w:rsidRDefault="00162AF4" w:rsidP="00A160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>
        <w:rPr>
          <w:rFonts w:ascii="Arial" w:eastAsia="Times New Roman" w:hAnsi="Arial" w:cs="Arial"/>
          <w:b/>
          <w:sz w:val="72"/>
          <w:szCs w:val="72"/>
          <w:lang w:eastAsia="ar-SA"/>
        </w:rPr>
        <w:t>ESPECÍFICO</w:t>
      </w:r>
    </w:p>
    <w:p w:rsidR="00A16074" w:rsidRPr="00E0685E" w:rsidRDefault="00A16074" w:rsidP="002912F5">
      <w:pPr>
        <w:suppressAutoHyphens/>
        <w:spacing w:after="0" w:line="240" w:lineRule="auto"/>
        <w:rPr>
          <w:rFonts w:ascii="Arial" w:eastAsia="Times New Roman" w:hAnsi="Arial" w:cs="Arial"/>
          <w:sz w:val="72"/>
          <w:szCs w:val="72"/>
          <w:lang w:eastAsia="ar-SA"/>
        </w:rPr>
      </w:pPr>
    </w:p>
    <w:p w:rsidR="00F26D1A" w:rsidRPr="00A16FFC" w:rsidRDefault="00F26D1A" w:rsidP="00411FA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B0F0"/>
          <w:sz w:val="72"/>
          <w:szCs w:val="72"/>
          <w:lang w:eastAsia="ar-SA"/>
        </w:rPr>
      </w:pPr>
      <w:r w:rsidRPr="00E0685E">
        <w:rPr>
          <w:rFonts w:ascii="Arial" w:eastAsia="Times New Roman" w:hAnsi="Arial" w:cs="Arial"/>
          <w:b/>
          <w:sz w:val="72"/>
          <w:szCs w:val="72"/>
          <w:lang w:eastAsia="ar-SA"/>
        </w:rPr>
        <w:t>JEES</w:t>
      </w:r>
    </w:p>
    <w:p w:rsidR="0019120A" w:rsidRPr="00E0685E" w:rsidRDefault="0019120A" w:rsidP="00411FA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</w:p>
    <w:p w:rsidR="00CF0D5A" w:rsidRDefault="00A16074" w:rsidP="00F22203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 w:rsidRPr="00E0685E">
        <w:rPr>
          <w:rFonts w:ascii="Arial" w:eastAsia="Times New Roman" w:hAnsi="Arial" w:cs="Arial"/>
          <w:b/>
          <w:sz w:val="72"/>
          <w:szCs w:val="72"/>
          <w:lang w:eastAsia="ar-SA"/>
        </w:rPr>
        <w:t xml:space="preserve">JOGOS ESCOLARES </w:t>
      </w:r>
    </w:p>
    <w:p w:rsidR="006E5E60" w:rsidRDefault="00A16074" w:rsidP="00F22203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 w:rsidRPr="00E0685E">
        <w:rPr>
          <w:rFonts w:ascii="Arial" w:eastAsia="Times New Roman" w:hAnsi="Arial" w:cs="Arial"/>
          <w:b/>
          <w:sz w:val="72"/>
          <w:szCs w:val="72"/>
          <w:lang w:eastAsia="ar-SA"/>
        </w:rPr>
        <w:t>DO</w:t>
      </w:r>
    </w:p>
    <w:p w:rsidR="0019120A" w:rsidRPr="00E0685E" w:rsidRDefault="00A16074" w:rsidP="00F22203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 w:rsidRPr="00E0685E">
        <w:rPr>
          <w:rFonts w:ascii="Arial" w:eastAsia="Times New Roman" w:hAnsi="Arial" w:cs="Arial"/>
          <w:b/>
          <w:sz w:val="72"/>
          <w:szCs w:val="72"/>
          <w:lang w:eastAsia="ar-SA"/>
        </w:rPr>
        <w:t xml:space="preserve"> ESPÍRITO SANTO</w:t>
      </w:r>
    </w:p>
    <w:p w:rsidR="002912F5" w:rsidRDefault="008D4095" w:rsidP="002912F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>
        <w:rPr>
          <w:rFonts w:ascii="Arial" w:eastAsia="Times New Roman" w:hAnsi="Arial" w:cs="Arial"/>
          <w:b/>
          <w:sz w:val="72"/>
          <w:szCs w:val="72"/>
          <w:lang w:eastAsia="ar-SA"/>
        </w:rPr>
        <w:t>20</w:t>
      </w:r>
      <w:r w:rsidR="00080D4C">
        <w:rPr>
          <w:rFonts w:ascii="Arial" w:eastAsia="Times New Roman" w:hAnsi="Arial" w:cs="Arial"/>
          <w:b/>
          <w:sz w:val="72"/>
          <w:szCs w:val="72"/>
          <w:lang w:eastAsia="ar-SA"/>
        </w:rPr>
        <w:t>23</w:t>
      </w:r>
    </w:p>
    <w:p w:rsidR="00080D4C" w:rsidRDefault="00080D4C" w:rsidP="002912F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</w:p>
    <w:p w:rsidR="00080D4C" w:rsidRPr="00C268DA" w:rsidRDefault="00080D4C" w:rsidP="002912F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72"/>
          <w:szCs w:val="72"/>
          <w:lang w:eastAsia="ar-SA"/>
        </w:rPr>
      </w:pPr>
      <w:r>
        <w:rPr>
          <w:rFonts w:ascii="Arial" w:eastAsia="Times New Roman" w:hAnsi="Arial" w:cs="Arial"/>
          <w:b/>
          <w:sz w:val="72"/>
          <w:szCs w:val="72"/>
          <w:lang w:eastAsia="ar-SA"/>
        </w:rPr>
        <w:t>MODALIDADES INDIVIDUAIS</w:t>
      </w:r>
    </w:p>
    <w:p w:rsidR="00080D4C" w:rsidRPr="00D12E58" w:rsidRDefault="00855109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>
        <w:rPr>
          <w:rFonts w:ascii="Arial" w:eastAsia="Arial" w:hAnsi="Arial" w:cs="Arial"/>
          <w:b/>
          <w:kern w:val="3"/>
          <w:lang w:eastAsia="zh-CN" w:bidi="hi-IN"/>
        </w:rPr>
        <w:br/>
      </w:r>
      <w:r>
        <w:rPr>
          <w:rFonts w:ascii="Arial" w:eastAsia="Arial" w:hAnsi="Arial" w:cs="Arial"/>
          <w:b/>
          <w:kern w:val="3"/>
          <w:lang w:eastAsia="zh-CN" w:bidi="hi-IN"/>
        </w:rPr>
        <w:br/>
      </w:r>
      <w:r>
        <w:rPr>
          <w:rFonts w:ascii="Arial" w:eastAsia="Arial" w:hAnsi="Arial" w:cs="Arial"/>
          <w:b/>
          <w:kern w:val="3"/>
          <w:lang w:eastAsia="zh-CN" w:bidi="hi-IN"/>
        </w:rPr>
        <w:br/>
      </w:r>
      <w:r>
        <w:rPr>
          <w:rFonts w:ascii="Arial" w:eastAsia="Arial" w:hAnsi="Arial" w:cs="Arial"/>
          <w:b/>
          <w:kern w:val="3"/>
          <w:lang w:eastAsia="zh-CN" w:bidi="hi-IN"/>
        </w:rPr>
        <w:br/>
      </w:r>
      <w:r>
        <w:rPr>
          <w:rFonts w:ascii="Arial" w:eastAsia="Arial" w:hAnsi="Arial" w:cs="Arial"/>
          <w:b/>
          <w:kern w:val="3"/>
          <w:lang w:eastAsia="zh-CN" w:bidi="hi-IN"/>
        </w:rPr>
        <w:lastRenderedPageBreak/>
        <w:br/>
      </w:r>
      <w:r w:rsidR="00080D4C"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José Renato Casagrande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Governador do Estado do Espírito Santo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Ricardo Ferraço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Vice-Governador do Estado do Espírito Santo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José Carlos Nunes</w:t>
      </w:r>
      <w:r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 xml:space="preserve"> da Silva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Secretário de Estado de Esportes e Lazer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Bruno Malias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Subsecretário de Esporte Educacional Comunitário e Lazer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Carlos Germano Schwambach Neto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Subsecretário de Formação e Rendimentos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B86A69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B86A69">
        <w:rPr>
          <w:rStyle w:val="Forte"/>
          <w:rFonts w:ascii="Arial" w:hAnsi="Arial" w:cs="Arial"/>
          <w:color w:val="333333"/>
          <w:sz w:val="24"/>
          <w:szCs w:val="24"/>
          <w:shd w:val="clear" w:color="auto" w:fill="FFFFFF"/>
        </w:rPr>
        <w:t>Fernanda Maria Souza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Subsecretária para Assuntos Administrativos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B86A69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bCs/>
          <w:kern w:val="3"/>
          <w:sz w:val="24"/>
          <w:szCs w:val="24"/>
          <w:lang w:eastAsia="zh-CN" w:bidi="hi-IN"/>
        </w:rPr>
      </w:pPr>
      <w:r w:rsidRPr="00B86A69">
        <w:rPr>
          <w:rFonts w:ascii="Arial" w:eastAsia="Arial" w:hAnsi="Arial" w:cs="Arial"/>
          <w:b/>
          <w:bCs/>
          <w:kern w:val="3"/>
          <w:sz w:val="24"/>
          <w:szCs w:val="24"/>
          <w:lang w:eastAsia="zh-CN" w:bidi="hi-IN"/>
        </w:rPr>
        <w:t>André Luiz Varão Moreira</w:t>
      </w:r>
    </w:p>
    <w:p w:rsidR="00080D4C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Gerente de Esporte Educacional, Comunitário e Lazer</w:t>
      </w:r>
    </w:p>
    <w:p w:rsidR="00080D4C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4D3ED9" w:rsidRDefault="00080D4C" w:rsidP="00080D4C">
      <w:pPr>
        <w:pStyle w:val="PargrafodaLista"/>
        <w:keepNext/>
        <w:numPr>
          <w:ilvl w:val="3"/>
          <w:numId w:val="1"/>
        </w:numPr>
        <w:tabs>
          <w:tab w:val="num" w:pos="-432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Cláudio Salgado Cintra Gil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Subgerente de Projetos Esportivos e Comunitários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Cássio Felipe Fassarella Guedes</w:t>
      </w:r>
    </w:p>
    <w:p w:rsidR="00080D4C" w:rsidRPr="00D12E58" w:rsidRDefault="00080D4C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D12E58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Coordenador Geral dos Jogos Escolares do Espírito Santo</w:t>
      </w:r>
    </w:p>
    <w:p w:rsidR="00080D4C" w:rsidRPr="00512C9E" w:rsidRDefault="00080D4C" w:rsidP="00080D4C">
      <w:pPr>
        <w:widowControl w:val="0"/>
        <w:tabs>
          <w:tab w:val="left" w:pos="7152"/>
        </w:tabs>
        <w:suppressAutoHyphens/>
        <w:autoSpaceDN w:val="0"/>
        <w:spacing w:after="0" w:line="240" w:lineRule="auto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ab/>
      </w:r>
    </w:p>
    <w:p w:rsidR="00080D4C" w:rsidRPr="00512C9E" w:rsidRDefault="00080D4C" w:rsidP="00080D4C">
      <w:pPr>
        <w:widowControl w:val="0"/>
        <w:suppressAutoHyphens/>
        <w:autoSpaceDN w:val="0"/>
        <w:spacing w:after="0" w:line="240" w:lineRule="auto"/>
        <w:ind w:right="6883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Equipe T</w:t>
      </w:r>
      <w:r w:rsidRPr="00512C9E">
        <w:rPr>
          <w:rFonts w:ascii="Arial" w:eastAsia="Arial" w:hAnsi="Arial" w:cs="Arial"/>
          <w:b/>
          <w:spacing w:val="-1"/>
          <w:kern w:val="3"/>
          <w:sz w:val="24"/>
          <w:szCs w:val="24"/>
          <w:lang w:eastAsia="zh-CN" w:bidi="hi-IN"/>
        </w:rPr>
        <w:t>é</w:t>
      </w:r>
      <w:r w:rsidRPr="00512C9E">
        <w:rPr>
          <w:rFonts w:ascii="Arial" w:eastAsia="Arial" w:hAnsi="Arial" w:cs="Arial"/>
          <w:b/>
          <w:spacing w:val="1"/>
          <w:kern w:val="3"/>
          <w:sz w:val="24"/>
          <w:szCs w:val="24"/>
          <w:lang w:eastAsia="zh-CN" w:bidi="hi-IN"/>
        </w:rPr>
        <w:t>c</w:t>
      </w: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ni</w:t>
      </w:r>
      <w:r w:rsidRPr="00512C9E">
        <w:rPr>
          <w:rFonts w:ascii="Arial" w:eastAsia="Arial" w:hAnsi="Arial" w:cs="Arial"/>
          <w:b/>
          <w:spacing w:val="1"/>
          <w:kern w:val="3"/>
          <w:sz w:val="24"/>
          <w:szCs w:val="24"/>
          <w:lang w:eastAsia="zh-CN" w:bidi="hi-IN"/>
        </w:rPr>
        <w:t>c</w:t>
      </w:r>
      <w:r w:rsidRPr="00512C9E">
        <w:rPr>
          <w:rFonts w:ascii="Arial" w:eastAsia="Arial" w:hAnsi="Arial" w:cs="Arial"/>
          <w:b/>
          <w:spacing w:val="-1"/>
          <w:kern w:val="3"/>
          <w:sz w:val="24"/>
          <w:szCs w:val="24"/>
          <w:lang w:eastAsia="zh-CN" w:bidi="hi-IN"/>
        </w:rPr>
        <w:t>a</w:t>
      </w: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 xml:space="preserve">: </w:t>
      </w:r>
    </w:p>
    <w:p w:rsidR="00080D4C" w:rsidRPr="00512C9E" w:rsidRDefault="00080D4C" w:rsidP="00080D4C">
      <w:pPr>
        <w:widowControl w:val="0"/>
        <w:suppressAutoHyphens/>
        <w:autoSpaceDN w:val="0"/>
        <w:spacing w:after="0" w:line="240" w:lineRule="auto"/>
        <w:ind w:right="4397"/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</w:pP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Ba</w:t>
      </w:r>
      <w:r w:rsidRPr="00512C9E">
        <w:rPr>
          <w:rFonts w:ascii="Arial" w:eastAsia="Arial" w:hAnsi="Arial" w:cs="Arial"/>
          <w:b/>
          <w:spacing w:val="1"/>
          <w:kern w:val="3"/>
          <w:sz w:val="24"/>
          <w:szCs w:val="24"/>
          <w:lang w:eastAsia="zh-CN" w:bidi="hi-IN"/>
        </w:rPr>
        <w:t>l</w:t>
      </w: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binaMa</w:t>
      </w:r>
      <w:r w:rsidRPr="00512C9E">
        <w:rPr>
          <w:rFonts w:ascii="Arial" w:eastAsia="Arial" w:hAnsi="Arial" w:cs="Arial"/>
          <w:b/>
          <w:spacing w:val="1"/>
          <w:kern w:val="3"/>
          <w:sz w:val="24"/>
          <w:szCs w:val="24"/>
          <w:lang w:eastAsia="zh-CN" w:bidi="hi-IN"/>
        </w:rPr>
        <w:t>r</w:t>
      </w:r>
      <w:r w:rsidRPr="00512C9E">
        <w:rPr>
          <w:rFonts w:ascii="Arial" w:eastAsia="Arial" w:hAnsi="Arial" w:cs="Arial"/>
          <w:b/>
          <w:spacing w:val="-2"/>
          <w:kern w:val="3"/>
          <w:sz w:val="24"/>
          <w:szCs w:val="24"/>
          <w:lang w:eastAsia="zh-CN" w:bidi="hi-IN"/>
        </w:rPr>
        <w:t>i</w:t>
      </w:r>
      <w:r w:rsidRPr="00512C9E">
        <w:rPr>
          <w:rFonts w:ascii="Arial" w:eastAsia="Arial" w:hAnsi="Arial" w:cs="Arial"/>
          <w:b/>
          <w:kern w:val="3"/>
          <w:sz w:val="24"/>
          <w:szCs w:val="24"/>
          <w:lang w:eastAsia="zh-CN" w:bidi="hi-IN"/>
        </w:rPr>
        <w:t>aZippinotti de Lima</w:t>
      </w:r>
    </w:p>
    <w:p w:rsidR="00080D4C" w:rsidRPr="00D12E58" w:rsidRDefault="00080D4C" w:rsidP="00080D4C">
      <w:pPr>
        <w:spacing w:before="11" w:after="0" w:line="280" w:lineRule="exact"/>
        <w:jc w:val="both"/>
        <w:rPr>
          <w:rFonts w:ascii="Arial" w:eastAsia="Times New Roman" w:hAnsi="Arial" w:cs="Arial"/>
          <w:b/>
        </w:rPr>
      </w:pPr>
      <w:r>
        <w:rPr>
          <w:rFonts w:ascii="Arial" w:eastAsia="WenQuanYi Micro Hei" w:hAnsi="Arial" w:cs="Arial"/>
          <w:b/>
          <w:kern w:val="3"/>
          <w:sz w:val="24"/>
          <w:szCs w:val="24"/>
          <w:lang w:val="es-ES_tradnl" w:eastAsia="ar-SA" w:bidi="hi-IN"/>
        </w:rPr>
        <w:t>MilanRez</w:t>
      </w:r>
      <w:r w:rsidRPr="00512C9E">
        <w:rPr>
          <w:rFonts w:ascii="Arial" w:eastAsia="WenQuanYi Micro Hei" w:hAnsi="Arial" w:cs="Arial"/>
          <w:b/>
          <w:kern w:val="3"/>
          <w:sz w:val="24"/>
          <w:szCs w:val="24"/>
          <w:lang w:val="es-ES_tradnl" w:eastAsia="ar-SA" w:bidi="hi-IN"/>
        </w:rPr>
        <w:t>ende de Paula</w:t>
      </w:r>
    </w:p>
    <w:p w:rsidR="00080D4C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John Marcos Zechner</w:t>
      </w:r>
    </w:p>
    <w:p w:rsidR="00080D4C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Flávio Silva Gonçalves </w:t>
      </w:r>
    </w:p>
    <w:p w:rsidR="00080D4C" w:rsidRPr="008D4095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Mariá Ferreira Barbieri</w:t>
      </w:r>
    </w:p>
    <w:p w:rsidR="00080D4C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080D4C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080D4C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080D4C" w:rsidRDefault="00080D4C" w:rsidP="00080D4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6B494B" w:rsidRDefault="006B494B" w:rsidP="00080D4C">
      <w:pPr>
        <w:widowControl w:val="0"/>
        <w:suppressAutoHyphens/>
        <w:autoSpaceDN w:val="0"/>
        <w:spacing w:before="25" w:after="0" w:line="240" w:lineRule="auto"/>
        <w:ind w:right="1159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6B494B" w:rsidRDefault="006B494B" w:rsidP="00C33C0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6B494B" w:rsidRDefault="006B494B" w:rsidP="00C33C0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6B494B" w:rsidRDefault="006B494B" w:rsidP="00C33C0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6B494B" w:rsidRDefault="006B494B" w:rsidP="00C33C0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6B494B" w:rsidRDefault="006B494B" w:rsidP="00C33C0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080D4C" w:rsidRDefault="00080D4C" w:rsidP="00080D4C">
      <w:pPr>
        <w:pStyle w:val="Corpodetexto"/>
        <w:spacing w:line="360" w:lineRule="auto"/>
        <w:rPr>
          <w:rFonts w:cs="Arial"/>
          <w:b/>
          <w:szCs w:val="28"/>
          <w:u w:val="single"/>
        </w:rPr>
      </w:pPr>
      <w:r w:rsidRPr="00C03BF9">
        <w:rPr>
          <w:rFonts w:cs="Arial"/>
          <w:b/>
          <w:szCs w:val="28"/>
          <w:u w:val="single"/>
        </w:rPr>
        <w:lastRenderedPageBreak/>
        <w:t>DAS DISPOSIÇÕES GERAIS</w:t>
      </w:r>
    </w:p>
    <w:p w:rsidR="00080D4C" w:rsidRDefault="00080D4C" w:rsidP="00080D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54º</w:t>
      </w:r>
      <w:r w:rsidRPr="00C03BF9">
        <w:rPr>
          <w:rFonts w:ascii="Arial" w:hAnsi="Arial" w:cs="Arial"/>
          <w:sz w:val="24"/>
          <w:szCs w:val="24"/>
        </w:rPr>
        <w:t xml:space="preserve"> - A CoordenaçãoGeral, bem como os organizadores dos Jogos Escolares do Espírito Santo</w:t>
      </w:r>
      <w:r>
        <w:rPr>
          <w:rFonts w:ascii="Arial" w:hAnsi="Arial" w:cs="Arial"/>
          <w:sz w:val="24"/>
          <w:szCs w:val="24"/>
        </w:rPr>
        <w:t>,</w:t>
      </w:r>
      <w:r w:rsidRPr="00C03BF9">
        <w:rPr>
          <w:rFonts w:ascii="Arial" w:hAnsi="Arial" w:cs="Arial"/>
          <w:sz w:val="24"/>
          <w:szCs w:val="24"/>
        </w:rPr>
        <w:t xml:space="preserve"> não terão responsabilidades por qualquer avaria causada pelos componentes das Escolas nos locais de competição, hospedagem, alimentação, transporte, etc.</w:t>
      </w: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55º</w:t>
      </w:r>
      <w:r w:rsidRPr="00C03BF9">
        <w:rPr>
          <w:rFonts w:ascii="Arial" w:hAnsi="Arial" w:cs="Arial"/>
          <w:sz w:val="24"/>
          <w:szCs w:val="24"/>
        </w:rPr>
        <w:t xml:space="preserve"> - Os participantes dos Jogos Escolares do Espírito Santo deverão ser conhecedores deste Regulamento e do Código de Organização da Justiça e DisciplinaDesportiva, ficando sujeitos a todas as suas disposições, e às penalidades que dele possam emanar.</w:t>
      </w: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56º</w:t>
      </w:r>
      <w:r w:rsidRPr="00C03BF9">
        <w:rPr>
          <w:rFonts w:ascii="Arial" w:hAnsi="Arial" w:cs="Arial"/>
          <w:sz w:val="24"/>
          <w:szCs w:val="24"/>
        </w:rPr>
        <w:t xml:space="preserve"> - A equipe de arbitragem dos Jogos será designada pela Gerência Técnica e não poderá ser vetada pelas equipes participantes.</w:t>
      </w:r>
    </w:p>
    <w:p w:rsidR="00080D4C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Art. 57º</w:t>
      </w:r>
      <w:r w:rsidRPr="00C03BF9">
        <w:rPr>
          <w:rFonts w:ascii="Arial" w:hAnsi="Arial" w:cs="Arial"/>
        </w:rPr>
        <w:t xml:space="preserve"> – Todos os atletas participantes dos Jogosdeverão obrigatoriamente</w:t>
      </w:r>
      <w:r>
        <w:rPr>
          <w:rFonts w:ascii="Arial" w:hAnsi="Arial" w:cs="Arial"/>
        </w:rPr>
        <w:t xml:space="preserve"> estar cadastrados no sistema on-line da Sesport</w:t>
      </w:r>
      <w:r w:rsidRPr="00C03BF9">
        <w:rPr>
          <w:rFonts w:ascii="Arial" w:hAnsi="Arial" w:cs="Arial"/>
          <w:b/>
        </w:rPr>
        <w:t xml:space="preserve"> com preenchimento</w:t>
      </w:r>
      <w:r w:rsidRPr="00877BB3">
        <w:rPr>
          <w:rFonts w:ascii="Arial" w:hAnsi="Arial" w:cs="Arial"/>
          <w:b/>
          <w:highlight w:val="yellow"/>
        </w:rPr>
        <w:t>OBRIGATÓRIO</w:t>
      </w:r>
      <w:r w:rsidRPr="00C03BF9">
        <w:rPr>
          <w:rFonts w:ascii="Arial" w:hAnsi="Arial" w:cs="Arial"/>
          <w:b/>
        </w:rPr>
        <w:t xml:space="preserve"> de todos os campos existentes</w:t>
      </w:r>
      <w:r>
        <w:rPr>
          <w:rFonts w:ascii="Arial" w:hAnsi="Arial" w:cs="Arial"/>
          <w:b/>
        </w:rPr>
        <w:t xml:space="preserve">, </w:t>
      </w:r>
      <w:r w:rsidRPr="00877BB3">
        <w:rPr>
          <w:rFonts w:ascii="Arial" w:hAnsi="Arial" w:cs="Arial"/>
          <w:b/>
          <w:highlight w:val="yellow"/>
        </w:rPr>
        <w:t xml:space="preserve">PRINCIPALMENTE COM </w:t>
      </w:r>
      <w:r>
        <w:rPr>
          <w:rFonts w:ascii="Arial" w:hAnsi="Arial" w:cs="Arial"/>
          <w:b/>
          <w:highlight w:val="yellow"/>
        </w:rPr>
        <w:t xml:space="preserve">O </w:t>
      </w:r>
      <w:r w:rsidRPr="00877BB3">
        <w:rPr>
          <w:rFonts w:ascii="Arial" w:hAnsi="Arial" w:cs="Arial"/>
          <w:b/>
          <w:highlight w:val="yellow"/>
        </w:rPr>
        <w:t>CARIMBO E ASSINATURA DO MÉDICO E DO DIRETOR</w:t>
      </w:r>
      <w:r w:rsidRPr="00076B8D">
        <w:rPr>
          <w:rFonts w:ascii="Arial" w:hAnsi="Arial" w:cs="Arial"/>
          <w:b/>
          <w:highlight w:val="yellow"/>
        </w:rPr>
        <w:t>DA ESCOLA</w:t>
      </w:r>
      <w:r w:rsidRPr="00C03BF9">
        <w:rPr>
          <w:rFonts w:ascii="Arial" w:hAnsi="Arial" w:cs="Arial"/>
          <w:b/>
        </w:rPr>
        <w:t>(Ficha dos</w:t>
      </w:r>
      <w:r>
        <w:rPr>
          <w:rFonts w:ascii="Arial" w:hAnsi="Arial" w:cs="Arial"/>
          <w:b/>
        </w:rPr>
        <w:t xml:space="preserve"> atletas)</w:t>
      </w:r>
      <w:r w:rsidRPr="0067350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assinaturas do aluno/atleta e responsável, </w:t>
      </w:r>
      <w:r w:rsidRPr="00C03BF9">
        <w:rPr>
          <w:rFonts w:ascii="Arial" w:hAnsi="Arial" w:cs="Arial"/>
          <w:b/>
        </w:rPr>
        <w:t>ficando a cargo dos responsáveis pela equipe e ou atleta.</w:t>
      </w:r>
    </w:p>
    <w:p w:rsidR="00080D4C" w:rsidRPr="002B2796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highlight w:val="yellow"/>
        </w:rPr>
      </w:pPr>
      <w:r w:rsidRPr="002B2796">
        <w:rPr>
          <w:rFonts w:ascii="Arial" w:hAnsi="Arial" w:cs="Arial"/>
          <w:b/>
          <w:sz w:val="28"/>
          <w:szCs w:val="28"/>
          <w:highlight w:val="yellow"/>
        </w:rPr>
        <w:t xml:space="preserve">Art.58º - Será obrigatório acompanhar o técnico durante a competição na </w:t>
      </w:r>
      <w:r w:rsidRPr="00517D34">
        <w:rPr>
          <w:rFonts w:ascii="Arial" w:hAnsi="Arial" w:cs="Arial"/>
          <w:b/>
          <w:sz w:val="32"/>
          <w:szCs w:val="32"/>
          <w:highlight w:val="yellow"/>
          <w:u w:val="single"/>
        </w:rPr>
        <w:t>Fase Regional</w:t>
      </w:r>
      <w:r w:rsidRPr="002B2796">
        <w:rPr>
          <w:rFonts w:ascii="Arial" w:hAnsi="Arial" w:cs="Arial"/>
          <w:b/>
          <w:sz w:val="28"/>
          <w:szCs w:val="28"/>
          <w:highlight w:val="yellow"/>
        </w:rPr>
        <w:t xml:space="preserve"> nas categorias infantil e juvenil:</w:t>
      </w:r>
    </w:p>
    <w:p w:rsidR="00080D4C" w:rsidRPr="002B2796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shd w:val="clear" w:color="auto" w:fill="CCCCCC"/>
        </w:rPr>
      </w:pPr>
      <w:r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 xml:space="preserve">Certidão de Nascimento ou Protocolo do RG ou </w:t>
      </w:r>
      <w:r w:rsidRPr="002B2796"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>Carteira de identidade expedi</w:t>
      </w:r>
      <w:r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>da por órgão oficial do governo ou</w:t>
      </w:r>
      <w:r w:rsidRPr="002B2796"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 xml:space="preserve"> Passaporte ou Ca</w:t>
      </w:r>
      <w:r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>rteira de Trabalho digitalizada</w:t>
      </w:r>
      <w:r w:rsidRPr="002B2796"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>.</w:t>
      </w:r>
    </w:p>
    <w:p w:rsidR="00080D4C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highlight w:val="yellow"/>
        </w:rPr>
      </w:pPr>
    </w:p>
    <w:p w:rsidR="00080D4C" w:rsidRPr="002B2796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highlight w:val="yellow"/>
        </w:rPr>
      </w:pPr>
      <w:r w:rsidRPr="002B2796">
        <w:rPr>
          <w:rFonts w:ascii="Arial" w:hAnsi="Arial" w:cs="Arial"/>
          <w:b/>
          <w:sz w:val="28"/>
          <w:szCs w:val="28"/>
          <w:highlight w:val="yellow"/>
        </w:rPr>
        <w:t xml:space="preserve">Será obrigatório acompanhar o técnico durante a competição na </w:t>
      </w:r>
      <w:r w:rsidRPr="002B2796"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Fase </w:t>
      </w:r>
      <w:r w:rsidRPr="00517D34">
        <w:rPr>
          <w:rFonts w:ascii="Arial" w:hAnsi="Arial" w:cs="Arial"/>
          <w:b/>
          <w:sz w:val="32"/>
          <w:szCs w:val="32"/>
          <w:highlight w:val="yellow"/>
          <w:u w:val="single"/>
        </w:rPr>
        <w:t>Final Estadual</w:t>
      </w:r>
      <w:r w:rsidRPr="002B2796">
        <w:rPr>
          <w:rFonts w:ascii="Arial" w:hAnsi="Arial" w:cs="Arial"/>
          <w:b/>
          <w:sz w:val="28"/>
          <w:szCs w:val="28"/>
          <w:highlight w:val="yellow"/>
        </w:rPr>
        <w:t xml:space="preserve"> nas categorias infantil e juvenil:</w:t>
      </w:r>
    </w:p>
    <w:p w:rsidR="00080D4C" w:rsidRPr="002B2796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shd w:val="clear" w:color="auto" w:fill="CCCCCC"/>
        </w:rPr>
      </w:pPr>
      <w:r w:rsidRPr="002B2796"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>Carteira de identidade expedida por órgão oficial do governo, Passaporte ou Ca</w:t>
      </w:r>
      <w:r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>rteira de Trabalho digitalizada, TODOS ORIGINAIS</w:t>
      </w:r>
      <w:r w:rsidRPr="002B2796">
        <w:rPr>
          <w:rFonts w:ascii="Arial" w:hAnsi="Arial" w:cs="Arial"/>
          <w:b/>
          <w:sz w:val="28"/>
          <w:szCs w:val="28"/>
          <w:highlight w:val="yellow"/>
          <w:shd w:val="clear" w:color="auto" w:fill="CCCCCC"/>
        </w:rPr>
        <w:t xml:space="preserve"> do Aluno/Atleta, dentro do prazo de validade.</w:t>
      </w:r>
    </w:p>
    <w:p w:rsidR="00080D4C" w:rsidRDefault="00080D4C" w:rsidP="00080D4C">
      <w:pPr>
        <w:pStyle w:val="Primeirorecuodecorpodetexto21"/>
        <w:spacing w:after="0"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03BF9">
        <w:rPr>
          <w:rFonts w:ascii="Arial" w:hAnsi="Arial" w:cs="Arial"/>
        </w:rPr>
        <w:t xml:space="preserve">§ Único: </w:t>
      </w:r>
      <w:r>
        <w:rPr>
          <w:rFonts w:ascii="Arial" w:hAnsi="Arial" w:cs="Arial"/>
          <w:b/>
          <w:sz w:val="22"/>
          <w:szCs w:val="22"/>
        </w:rPr>
        <w:t xml:space="preserve">Cadastro no sistema on-line da </w:t>
      </w:r>
      <w:r w:rsidRPr="007E2FB2">
        <w:rPr>
          <w:rFonts w:ascii="Arial" w:hAnsi="Arial" w:cs="Arial"/>
          <w:b/>
          <w:sz w:val="22"/>
          <w:szCs w:val="22"/>
        </w:rPr>
        <w:t>Ficha de Inscrição de Atleta</w:t>
      </w:r>
      <w:r w:rsidRPr="007E2FB2">
        <w:rPr>
          <w:rFonts w:ascii="Arial" w:hAnsi="Arial" w:cs="Arial"/>
          <w:sz w:val="22"/>
          <w:szCs w:val="22"/>
        </w:rPr>
        <w:t xml:space="preserve"> e todos os campos obrigatoriamente preenchidos.</w:t>
      </w:r>
    </w:p>
    <w:p w:rsidR="00080D4C" w:rsidRPr="00423807" w:rsidRDefault="00080D4C" w:rsidP="00080D4C">
      <w:pPr>
        <w:spacing w:after="0" w:line="360" w:lineRule="auto"/>
        <w:jc w:val="both"/>
        <w:rPr>
          <w:rFonts w:ascii="Arial" w:hAnsi="Arial" w:cs="Arial"/>
          <w:color w:val="92D050"/>
          <w:sz w:val="24"/>
          <w:szCs w:val="24"/>
          <w:highlight w:val="yellow"/>
          <w:shd w:val="clear" w:color="auto" w:fill="CCCCCC"/>
        </w:rPr>
      </w:pPr>
      <w:r>
        <w:rPr>
          <w:rFonts w:ascii="Arial" w:hAnsi="Arial" w:cs="Arial"/>
          <w:color w:val="FF0000"/>
          <w:sz w:val="24"/>
          <w:szCs w:val="24"/>
          <w:highlight w:val="yellow"/>
          <w:shd w:val="clear" w:color="auto" w:fill="CCCCCC"/>
        </w:rPr>
        <w:lastRenderedPageBreak/>
        <w:t>Art. 59</w:t>
      </w:r>
      <w:r w:rsidRPr="00DB5161">
        <w:rPr>
          <w:rFonts w:ascii="Arial" w:hAnsi="Arial" w:cs="Arial"/>
          <w:color w:val="FF0000"/>
          <w:sz w:val="24"/>
          <w:szCs w:val="24"/>
          <w:highlight w:val="yellow"/>
          <w:shd w:val="clear" w:color="auto" w:fill="CCCCCC"/>
        </w:rPr>
        <w:t>º - O aluno/atleta participante poderá participar em um esporte coletivo e quantos esportes individuais</w:t>
      </w:r>
      <w:r>
        <w:rPr>
          <w:rFonts w:ascii="Arial" w:hAnsi="Arial" w:cs="Arial"/>
          <w:color w:val="FF0000"/>
          <w:sz w:val="24"/>
          <w:szCs w:val="24"/>
          <w:highlight w:val="yellow"/>
          <w:shd w:val="clear" w:color="auto" w:fill="CCCCCC"/>
        </w:rPr>
        <w:t xml:space="preserve"> quiser ou </w:t>
      </w:r>
      <w:r w:rsidRPr="00DB5161">
        <w:rPr>
          <w:rFonts w:ascii="Arial" w:hAnsi="Arial" w:cs="Arial"/>
          <w:color w:val="FF0000"/>
          <w:sz w:val="24"/>
          <w:szCs w:val="24"/>
          <w:highlight w:val="yellow"/>
          <w:shd w:val="clear" w:color="auto" w:fill="CCCCCC"/>
        </w:rPr>
        <w:t xml:space="preserve">puder, </w:t>
      </w:r>
      <w:r w:rsidRPr="00673506">
        <w:rPr>
          <w:rFonts w:ascii="Arial" w:hAnsi="Arial" w:cs="Arial"/>
          <w:b/>
          <w:color w:val="FF0000"/>
          <w:sz w:val="24"/>
          <w:szCs w:val="24"/>
          <w:highlight w:val="yellow"/>
          <w:shd w:val="clear" w:color="auto" w:fill="CCCCCC"/>
        </w:rPr>
        <w:t xml:space="preserve">DESDE QUE, NÃO TENHA CONFLITO, CONFORME CALENDÁRIO </w:t>
      </w:r>
      <w:r w:rsidRPr="00DB5161">
        <w:rPr>
          <w:rFonts w:ascii="Arial" w:hAnsi="Arial" w:cs="Arial"/>
          <w:color w:val="FF0000"/>
          <w:sz w:val="24"/>
          <w:szCs w:val="24"/>
          <w:highlight w:val="yellow"/>
          <w:shd w:val="clear" w:color="auto" w:fill="CCCCCC"/>
        </w:rPr>
        <w:t xml:space="preserve">dos </w:t>
      </w:r>
      <w:r w:rsidRPr="00A32B18">
        <w:rPr>
          <w:rFonts w:ascii="Arial" w:hAnsi="Arial" w:cs="Arial"/>
          <w:b/>
          <w:color w:val="FF0000"/>
          <w:sz w:val="28"/>
          <w:szCs w:val="28"/>
          <w:highlight w:val="yellow"/>
          <w:u w:val="single"/>
          <w:shd w:val="clear" w:color="auto" w:fill="CCCCCC"/>
        </w:rPr>
        <w:t xml:space="preserve">Jogos </w:t>
      </w:r>
      <w:r w:rsidRPr="00D12E58">
        <w:rPr>
          <w:rFonts w:ascii="Arial" w:hAnsi="Arial" w:cs="Arial"/>
          <w:b/>
          <w:color w:val="FF0000"/>
          <w:sz w:val="28"/>
          <w:szCs w:val="28"/>
          <w:highlight w:val="yellow"/>
          <w:u w:val="single"/>
          <w:shd w:val="clear" w:color="auto" w:fill="CCCCCC"/>
        </w:rPr>
        <w:t>Escolares do Espírito Santo 2023.</w:t>
      </w:r>
    </w:p>
    <w:p w:rsidR="00080D4C" w:rsidRDefault="00080D4C" w:rsidP="00080D4C">
      <w:pPr>
        <w:shd w:val="clear" w:color="auto" w:fill="FFFF0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12E58">
        <w:rPr>
          <w:rFonts w:ascii="Arial" w:hAnsi="Arial" w:cs="Arial"/>
          <w:color w:val="FF0000"/>
          <w:sz w:val="24"/>
          <w:szCs w:val="24"/>
        </w:rPr>
        <w:t xml:space="preserve">§ 1º: Nos </w:t>
      </w:r>
      <w:r w:rsidRPr="00D12E58">
        <w:rPr>
          <w:rFonts w:ascii="Arial" w:hAnsi="Arial" w:cs="Arial"/>
          <w:b/>
          <w:color w:val="FF0000"/>
          <w:sz w:val="24"/>
          <w:szCs w:val="24"/>
          <w:u w:val="single"/>
        </w:rPr>
        <w:t>Jogos Escolares Brasileiros – JEB’S,</w:t>
      </w:r>
      <w:r w:rsidRPr="00A32B18">
        <w:rPr>
          <w:rFonts w:ascii="Arial" w:hAnsi="Arial" w:cs="Arial"/>
          <w:b/>
          <w:color w:val="FF0000"/>
          <w:sz w:val="24"/>
          <w:szCs w:val="24"/>
          <w:u w:val="single"/>
        </w:rPr>
        <w:t>categoria infantil</w:t>
      </w:r>
      <w:r w:rsidRPr="00345565">
        <w:rPr>
          <w:rFonts w:ascii="Arial" w:hAnsi="Arial" w:cs="Arial"/>
          <w:color w:val="FF0000"/>
          <w:sz w:val="24"/>
          <w:szCs w:val="24"/>
        </w:rPr>
        <w:t xml:space="preserve">, </w:t>
      </w:r>
      <w:r>
        <w:rPr>
          <w:rFonts w:ascii="Arial" w:hAnsi="Arial" w:cs="Arial"/>
          <w:color w:val="FF0000"/>
          <w:sz w:val="24"/>
          <w:szCs w:val="24"/>
        </w:rPr>
        <w:t>os</w:t>
      </w:r>
      <w:r w:rsidRPr="00DB5161">
        <w:rPr>
          <w:rFonts w:ascii="Arial" w:hAnsi="Arial" w:cs="Arial"/>
          <w:color w:val="FF0000"/>
          <w:sz w:val="24"/>
          <w:szCs w:val="24"/>
        </w:rPr>
        <w:t xml:space="preserve"> aluno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Pr="00DB5161">
        <w:rPr>
          <w:rFonts w:ascii="Arial" w:hAnsi="Arial" w:cs="Arial"/>
          <w:color w:val="FF0000"/>
          <w:sz w:val="24"/>
          <w:szCs w:val="24"/>
        </w:rPr>
        <w:t>/atleta</w:t>
      </w:r>
      <w:r>
        <w:rPr>
          <w:rFonts w:ascii="Arial" w:hAnsi="Arial" w:cs="Arial"/>
          <w:color w:val="FF0000"/>
          <w:sz w:val="24"/>
          <w:szCs w:val="24"/>
        </w:rPr>
        <w:t>s poderão ser inscritos em 1(uma) modalidade.</w:t>
      </w:r>
    </w:p>
    <w:p w:rsidR="00080D4C" w:rsidRDefault="00080D4C" w:rsidP="00080D4C">
      <w:pPr>
        <w:shd w:val="clear" w:color="auto" w:fill="FFFF0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§ 2º</w:t>
      </w:r>
      <w:r w:rsidRPr="00DB5161">
        <w:rPr>
          <w:rFonts w:ascii="Arial" w:hAnsi="Arial" w:cs="Arial"/>
          <w:color w:val="FF0000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 xml:space="preserve">Nos </w:t>
      </w:r>
      <w:r w:rsidRPr="006965C9">
        <w:rPr>
          <w:rFonts w:ascii="Arial" w:hAnsi="Arial" w:cs="Arial"/>
          <w:b/>
          <w:color w:val="FF0000"/>
          <w:sz w:val="24"/>
          <w:szCs w:val="24"/>
          <w:u w:val="single"/>
        </w:rPr>
        <w:t>Jogos Escolares da Juventude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,</w:t>
      </w:r>
      <w:r w:rsidRPr="00A32B18">
        <w:rPr>
          <w:rFonts w:ascii="Arial" w:hAnsi="Arial" w:cs="Arial"/>
          <w:b/>
          <w:color w:val="FF0000"/>
          <w:sz w:val="24"/>
          <w:szCs w:val="24"/>
          <w:u w:val="single"/>
        </w:rPr>
        <w:t>categoria juvenil</w:t>
      </w:r>
      <w:r>
        <w:rPr>
          <w:rFonts w:ascii="Arial" w:hAnsi="Arial" w:cs="Arial"/>
          <w:color w:val="FF0000"/>
          <w:sz w:val="24"/>
          <w:szCs w:val="24"/>
        </w:rPr>
        <w:t>, os</w:t>
      </w:r>
      <w:r w:rsidRPr="00DB5161">
        <w:rPr>
          <w:rFonts w:ascii="Arial" w:hAnsi="Arial" w:cs="Arial"/>
          <w:color w:val="FF0000"/>
          <w:sz w:val="24"/>
          <w:szCs w:val="24"/>
        </w:rPr>
        <w:t xml:space="preserve"> aluno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Pr="00DB5161">
        <w:rPr>
          <w:rFonts w:ascii="Arial" w:hAnsi="Arial" w:cs="Arial"/>
          <w:color w:val="FF0000"/>
          <w:sz w:val="24"/>
          <w:szCs w:val="24"/>
        </w:rPr>
        <w:t>/atleta</w:t>
      </w:r>
      <w:r>
        <w:rPr>
          <w:rFonts w:ascii="Arial" w:hAnsi="Arial" w:cs="Arial"/>
          <w:color w:val="FF0000"/>
          <w:sz w:val="24"/>
          <w:szCs w:val="24"/>
        </w:rPr>
        <w:t xml:space="preserve">s poderão ser inscritos em no máximo 2(duas) </w:t>
      </w:r>
      <w:r w:rsidRPr="00DB5161">
        <w:rPr>
          <w:rFonts w:ascii="Arial" w:hAnsi="Arial" w:cs="Arial"/>
          <w:color w:val="FF0000"/>
          <w:sz w:val="24"/>
          <w:szCs w:val="24"/>
        </w:rPr>
        <w:t>modalidade</w:t>
      </w:r>
      <w:r>
        <w:rPr>
          <w:rFonts w:ascii="Arial" w:hAnsi="Arial" w:cs="Arial"/>
          <w:color w:val="FF0000"/>
          <w:sz w:val="24"/>
          <w:szCs w:val="24"/>
        </w:rPr>
        <w:t xml:space="preserve">s, </w:t>
      </w:r>
      <w:r w:rsidRPr="00B0494E">
        <w:rPr>
          <w:rFonts w:ascii="Arial" w:hAnsi="Arial" w:cs="Arial"/>
          <w:color w:val="FF0000"/>
          <w:sz w:val="24"/>
          <w:szCs w:val="24"/>
        </w:rPr>
        <w:t xml:space="preserve">desde que não coincidam </w:t>
      </w:r>
      <w:r>
        <w:rPr>
          <w:rFonts w:ascii="Arial" w:hAnsi="Arial" w:cs="Arial"/>
          <w:color w:val="FF0000"/>
          <w:sz w:val="24"/>
          <w:szCs w:val="24"/>
        </w:rPr>
        <w:t xml:space="preserve">com </w:t>
      </w:r>
      <w:r w:rsidRPr="00B0494E">
        <w:rPr>
          <w:rFonts w:ascii="Arial" w:hAnsi="Arial" w:cs="Arial"/>
          <w:color w:val="FF0000"/>
          <w:sz w:val="24"/>
          <w:szCs w:val="24"/>
        </w:rPr>
        <w:t>o mesmo períod</w:t>
      </w:r>
      <w:r>
        <w:rPr>
          <w:rFonts w:ascii="Arial" w:hAnsi="Arial" w:cs="Arial"/>
          <w:color w:val="FF0000"/>
          <w:sz w:val="24"/>
          <w:szCs w:val="24"/>
        </w:rPr>
        <w:t>o de realização</w:t>
      </w:r>
      <w:r w:rsidRPr="00DB5161">
        <w:rPr>
          <w:rFonts w:ascii="Arial" w:hAnsi="Arial" w:cs="Arial"/>
          <w:color w:val="FF0000"/>
          <w:sz w:val="24"/>
          <w:szCs w:val="24"/>
        </w:rPr>
        <w:t>.</w:t>
      </w: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80D4C" w:rsidRPr="00447018" w:rsidRDefault="00080D4C" w:rsidP="00080D4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6</w:t>
      </w:r>
      <w:r w:rsidRPr="00C03BF9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º</w:t>
      </w:r>
      <w:r w:rsidRPr="00C03BF9">
        <w:rPr>
          <w:rFonts w:ascii="Arial" w:hAnsi="Arial" w:cs="Arial"/>
          <w:sz w:val="24"/>
          <w:szCs w:val="24"/>
        </w:rPr>
        <w:t xml:space="preserve"> - </w:t>
      </w:r>
      <w:r w:rsidRPr="00447018">
        <w:rPr>
          <w:rFonts w:ascii="Arial" w:hAnsi="Arial" w:cs="Arial"/>
          <w:b/>
          <w:bCs/>
          <w:sz w:val="24"/>
          <w:szCs w:val="24"/>
        </w:rPr>
        <w:t>Não será permitido jogar com piercing, brinco, colar, presilha ou qualquer outro objeto que ponha em risco a integridade física dos alunos/atletas.</w:t>
      </w: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6</w:t>
      </w:r>
      <w:r w:rsidRPr="00C03BF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º</w:t>
      </w:r>
      <w:r w:rsidRPr="00C03BF9">
        <w:rPr>
          <w:rFonts w:ascii="Arial" w:hAnsi="Arial" w:cs="Arial"/>
          <w:sz w:val="24"/>
          <w:szCs w:val="24"/>
        </w:rPr>
        <w:t xml:space="preserve"> - Não será permitido o uso de instrumentos musicais de percussão ou sopro nos locais de competição, hospedagem e alimentação. </w:t>
      </w: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Art. 62º</w:t>
      </w:r>
      <w:r w:rsidRPr="00C03BF9">
        <w:rPr>
          <w:rFonts w:ascii="Arial" w:hAnsi="Arial" w:cs="Arial"/>
          <w:sz w:val="24"/>
          <w:szCs w:val="24"/>
        </w:rPr>
        <w:t xml:space="preserve"> -</w:t>
      </w:r>
      <w:r w:rsidRPr="00544DBB">
        <w:rPr>
          <w:rFonts w:ascii="Arial" w:hAnsi="Arial" w:cs="Arial"/>
          <w:b/>
          <w:sz w:val="28"/>
          <w:szCs w:val="28"/>
          <w:highlight w:val="yellow"/>
          <w:u w:val="single"/>
        </w:rPr>
        <w:t>Na categoria infantil</w:t>
      </w:r>
      <w:r>
        <w:rPr>
          <w:rFonts w:ascii="Arial" w:hAnsi="Arial" w:cs="Arial"/>
          <w:sz w:val="24"/>
          <w:szCs w:val="24"/>
          <w:highlight w:val="yellow"/>
        </w:rPr>
        <w:t xml:space="preserve">, os técnicos e escolas campeãs, representarão o Espírito Santo nos Jogos Escolares Brasileiros. </w:t>
      </w:r>
      <w:r w:rsidRPr="00544DBB">
        <w:rPr>
          <w:rFonts w:ascii="Arial" w:hAnsi="Arial" w:cs="Arial"/>
          <w:b/>
          <w:sz w:val="28"/>
          <w:szCs w:val="28"/>
          <w:highlight w:val="yellow"/>
          <w:u w:val="single"/>
        </w:rPr>
        <w:t>Na categoria Juvenil</w:t>
      </w:r>
      <w:r>
        <w:rPr>
          <w:rFonts w:ascii="Arial" w:hAnsi="Arial" w:cs="Arial"/>
          <w:sz w:val="24"/>
          <w:szCs w:val="24"/>
          <w:highlight w:val="yellow"/>
        </w:rPr>
        <w:t xml:space="preserve">, </w:t>
      </w:r>
      <w:r w:rsidRPr="00496C6B">
        <w:rPr>
          <w:rFonts w:ascii="Arial" w:hAnsi="Arial" w:cs="Arial"/>
          <w:b/>
          <w:sz w:val="24"/>
          <w:szCs w:val="24"/>
          <w:highlight w:val="yellow"/>
          <w:u w:val="single"/>
        </w:rPr>
        <w:t>após a Final Estadual,</w:t>
      </w:r>
      <w:r>
        <w:rPr>
          <w:rFonts w:ascii="Arial" w:hAnsi="Arial" w:cs="Arial"/>
          <w:sz w:val="24"/>
          <w:szCs w:val="24"/>
          <w:highlight w:val="yellow"/>
        </w:rPr>
        <w:t xml:space="preserve"> serão formadas as seleções de cada equipe das modalidades coletivas, e os técnicos das EQUIPES campeãs, irão convocar os atletas para formar as Seleções do Espírito Santo para os Jogos da Juventude. </w:t>
      </w: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080D4C" w:rsidRDefault="00080D4C" w:rsidP="00080D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Art. 63</w:t>
      </w:r>
      <w:r w:rsidRPr="00C61B2C">
        <w:rPr>
          <w:rFonts w:ascii="Arial" w:hAnsi="Arial" w:cs="Arial"/>
          <w:sz w:val="24"/>
          <w:szCs w:val="24"/>
          <w:highlight w:val="yellow"/>
        </w:rPr>
        <w:t>º</w:t>
      </w:r>
      <w:r>
        <w:rPr>
          <w:rFonts w:ascii="Arial" w:hAnsi="Arial" w:cs="Arial"/>
          <w:sz w:val="24"/>
          <w:szCs w:val="24"/>
          <w:highlight w:val="yellow"/>
        </w:rPr>
        <w:t xml:space="preserve"> - </w:t>
      </w:r>
      <w:r w:rsidRPr="00C61B2C">
        <w:rPr>
          <w:rFonts w:ascii="Arial" w:hAnsi="Arial" w:cs="Arial"/>
          <w:sz w:val="24"/>
          <w:szCs w:val="24"/>
          <w:highlight w:val="yellow"/>
        </w:rPr>
        <w:t xml:space="preserve">Os Técnicos das modalidades individuais que irão compor </w:t>
      </w:r>
      <w:r>
        <w:rPr>
          <w:rFonts w:ascii="Arial" w:hAnsi="Arial" w:cs="Arial"/>
          <w:sz w:val="24"/>
          <w:szCs w:val="24"/>
          <w:highlight w:val="yellow"/>
        </w:rPr>
        <w:t xml:space="preserve">a Delegação do Espírito Santo nas </w:t>
      </w:r>
      <w:r w:rsidRPr="00C61B2C">
        <w:rPr>
          <w:rFonts w:ascii="Arial" w:hAnsi="Arial" w:cs="Arial"/>
          <w:sz w:val="24"/>
          <w:szCs w:val="24"/>
          <w:highlight w:val="yellow"/>
        </w:rPr>
        <w:t>Etapa</w:t>
      </w:r>
      <w:r>
        <w:rPr>
          <w:rFonts w:ascii="Arial" w:hAnsi="Arial" w:cs="Arial"/>
          <w:sz w:val="24"/>
          <w:szCs w:val="24"/>
          <w:highlight w:val="yellow"/>
        </w:rPr>
        <w:t>s Nacionais</w:t>
      </w:r>
      <w:r w:rsidRPr="00C61B2C">
        <w:rPr>
          <w:rFonts w:ascii="Arial" w:hAnsi="Arial" w:cs="Arial"/>
          <w:sz w:val="24"/>
          <w:szCs w:val="24"/>
          <w:highlight w:val="yellow"/>
        </w:rPr>
        <w:t xml:space="preserve">, serão os que tiverem o </w:t>
      </w:r>
      <w:r w:rsidRPr="00C61B2C">
        <w:rPr>
          <w:rFonts w:ascii="Arial" w:hAnsi="Arial" w:cs="Arial"/>
          <w:b/>
          <w:color w:val="FF0000"/>
          <w:sz w:val="24"/>
          <w:szCs w:val="24"/>
          <w:highlight w:val="yellow"/>
        </w:rPr>
        <w:t>maior número de atletas CLASSIFICADOS</w:t>
      </w:r>
      <w:r w:rsidRPr="00C61B2C">
        <w:rPr>
          <w:rFonts w:ascii="Arial" w:hAnsi="Arial" w:cs="Arial"/>
          <w:sz w:val="24"/>
          <w:szCs w:val="24"/>
          <w:highlight w:val="yellow"/>
        </w:rPr>
        <w:t>em cada modalidade e gênero (Masculino e Feminino), salvo a GR e Vôlei de Praia. Na GR irá a Técnica da atleta campeã geral em cada categoria e no Vôlei de Praia será realizado um sorteio entre o técnico campeão masculino e feminino.</w:t>
      </w:r>
    </w:p>
    <w:p w:rsidR="00080D4C" w:rsidRPr="00F54FD6" w:rsidRDefault="00080D4C" w:rsidP="00080D4C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424825" w:rsidRPr="00424825" w:rsidRDefault="00080D4C" w:rsidP="00766604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Art. 6</w:t>
      </w:r>
      <w:r w:rsidRPr="00314C26">
        <w:rPr>
          <w:rFonts w:ascii="Arial" w:hAnsi="Arial" w:cs="Arial"/>
          <w:sz w:val="28"/>
          <w:szCs w:val="28"/>
          <w:u w:val="single"/>
        </w:rPr>
        <w:t>3º -</w:t>
      </w:r>
      <w:r w:rsidRPr="00314C26">
        <w:rPr>
          <w:rFonts w:ascii="Arial" w:hAnsi="Arial" w:cs="Arial"/>
          <w:b/>
          <w:bCs/>
          <w:sz w:val="28"/>
          <w:szCs w:val="28"/>
          <w:u w:val="single"/>
        </w:rPr>
        <w:t xml:space="preserve"> Os casos omissos no presente regulamento serão r</w:t>
      </w:r>
      <w:r>
        <w:rPr>
          <w:rFonts w:ascii="Arial" w:hAnsi="Arial" w:cs="Arial"/>
          <w:b/>
          <w:bCs/>
          <w:sz w:val="28"/>
          <w:szCs w:val="28"/>
          <w:u w:val="single"/>
        </w:rPr>
        <w:t>esolvidos pela Coordenação</w:t>
      </w:r>
      <w:r w:rsidRPr="00314C26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B77F89" w:rsidRDefault="00B77F89" w:rsidP="00B77F89">
      <w:pPr>
        <w:widowControl w:val="0"/>
        <w:suppressAutoHyphens/>
        <w:autoSpaceDN w:val="0"/>
        <w:spacing w:before="25"/>
        <w:ind w:right="1159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C03BF9">
        <w:rPr>
          <w:rFonts w:ascii="Arial" w:eastAsia="Times New Roman" w:hAnsi="Arial" w:cs="Arial"/>
          <w:b/>
          <w:sz w:val="28"/>
          <w:szCs w:val="28"/>
          <w:lang w:eastAsia="ar-SA"/>
        </w:rPr>
        <w:t>REGULAMENTO TÉCNICO DE ATLETISMO</w:t>
      </w:r>
    </w:p>
    <w:p w:rsidR="00B77F89" w:rsidRPr="00C03BF9" w:rsidRDefault="00B77F89" w:rsidP="00B77F89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>Art. 1ª - Da Realização:</w:t>
      </w:r>
    </w:p>
    <w:p w:rsidR="00B77F89" w:rsidRPr="00C03BF9" w:rsidRDefault="00B77F89" w:rsidP="00B77F89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Só poderão participar da competição os atletas que satisfizerem as exigências dos Jogos Escolares</w:t>
      </w:r>
      <w:r>
        <w:rPr>
          <w:rFonts w:ascii="Arial" w:hAnsi="Arial" w:cs="Arial"/>
          <w:sz w:val="24"/>
          <w:szCs w:val="24"/>
        </w:rPr>
        <w:t xml:space="preserve"> do Espírito Santo</w:t>
      </w:r>
      <w:r w:rsidRPr="00C03BF9">
        <w:rPr>
          <w:rFonts w:ascii="Arial" w:hAnsi="Arial" w:cs="Arial"/>
          <w:sz w:val="24"/>
          <w:szCs w:val="24"/>
        </w:rPr>
        <w:t>.</w:t>
      </w:r>
    </w:p>
    <w:p w:rsidR="00B77F89" w:rsidRDefault="00B77F89" w:rsidP="00B77F89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As normas da competição serão regidas pelas Regras Oficiais da </w:t>
      </w:r>
      <w:r>
        <w:rPr>
          <w:rFonts w:ascii="Arial" w:hAnsi="Arial" w:cs="Arial"/>
          <w:sz w:val="24"/>
          <w:szCs w:val="24"/>
        </w:rPr>
        <w:t>WA</w:t>
      </w:r>
      <w:r w:rsidRPr="00C03BF9">
        <w:rPr>
          <w:rFonts w:ascii="Arial" w:hAnsi="Arial" w:cs="Arial"/>
          <w:sz w:val="24"/>
          <w:szCs w:val="24"/>
        </w:rPr>
        <w:t xml:space="preserve"> em vigor, ressalvadas as implicações peculiares </w:t>
      </w:r>
      <w:r w:rsidRPr="00C03BF9">
        <w:rPr>
          <w:rFonts w:ascii="Arial" w:hAnsi="Arial" w:cs="Arial"/>
          <w:color w:val="000000" w:themeColor="text1"/>
          <w:sz w:val="24"/>
          <w:szCs w:val="24"/>
        </w:rPr>
        <w:t>dos JEES, inseridas neste Regulamento.</w:t>
      </w:r>
    </w:p>
    <w:p w:rsidR="00B77F89" w:rsidRPr="00C03BF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3BF9">
        <w:rPr>
          <w:rFonts w:ascii="Arial" w:hAnsi="Arial" w:cs="Arial"/>
          <w:color w:val="000000" w:themeColor="text1"/>
          <w:sz w:val="24"/>
          <w:szCs w:val="24"/>
        </w:rPr>
        <w:t>Art. 2º - Da Inscrição</w:t>
      </w:r>
    </w:p>
    <w:p w:rsidR="00B77F89" w:rsidRPr="00C03BF9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03BF9">
        <w:rPr>
          <w:rFonts w:ascii="Arial" w:hAnsi="Arial" w:cs="Arial"/>
          <w:b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B77F89" w:rsidRDefault="00B77F89" w:rsidP="00B77F8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  <w:r w:rsidRPr="00942231">
        <w:rPr>
          <w:rFonts w:ascii="Arial" w:hAnsi="Arial" w:cs="Arial"/>
          <w:b/>
          <w:sz w:val="24"/>
          <w:szCs w:val="24"/>
          <w:highlight w:val="yellow"/>
        </w:rPr>
        <w:t xml:space="preserve">Cada atleta 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da categoria INFANTIL </w:t>
      </w:r>
      <w:r w:rsidRPr="00942231">
        <w:rPr>
          <w:rFonts w:ascii="Arial" w:hAnsi="Arial" w:cs="Arial"/>
          <w:b/>
          <w:sz w:val="24"/>
          <w:szCs w:val="24"/>
          <w:highlight w:val="yellow"/>
        </w:rPr>
        <w:t>poderá participar em até 0</w:t>
      </w:r>
      <w:r>
        <w:rPr>
          <w:rFonts w:ascii="Arial" w:hAnsi="Arial" w:cs="Arial"/>
          <w:b/>
          <w:sz w:val="24"/>
          <w:szCs w:val="24"/>
          <w:highlight w:val="yellow"/>
        </w:rPr>
        <w:t>3</w:t>
      </w:r>
      <w:r w:rsidRPr="00942231">
        <w:rPr>
          <w:rFonts w:ascii="Arial" w:hAnsi="Arial" w:cs="Arial"/>
          <w:b/>
          <w:sz w:val="24"/>
          <w:szCs w:val="24"/>
          <w:highlight w:val="yellow"/>
        </w:rPr>
        <w:t xml:space="preserve"> provas individuais.</w:t>
      </w:r>
    </w:p>
    <w:p w:rsidR="00B77F89" w:rsidRPr="00942231" w:rsidRDefault="00B77F89" w:rsidP="00B77F8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Cada atleta da categoria JUVENIL poderá participar de até 02 provas individuais.</w:t>
      </w:r>
    </w:p>
    <w:p w:rsidR="00B77F89" w:rsidRPr="004C5C06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  <w:r w:rsidRPr="004C5C06">
        <w:rPr>
          <w:rFonts w:ascii="Arial" w:hAnsi="Arial" w:cs="Arial"/>
          <w:b/>
          <w:bCs/>
          <w:sz w:val="24"/>
          <w:szCs w:val="24"/>
          <w:highlight w:val="yellow"/>
        </w:rPr>
        <w:t>O aluno-atleta inscrito na prova combinada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na categoria INFANTIL</w:t>
      </w:r>
      <w:r w:rsidRPr="004C5C06">
        <w:rPr>
          <w:rFonts w:ascii="Arial" w:hAnsi="Arial" w:cs="Arial"/>
          <w:b/>
          <w:bCs/>
          <w:sz w:val="24"/>
          <w:szCs w:val="24"/>
          <w:highlight w:val="yellow"/>
        </w:rPr>
        <w:t>, não poderá participar de nenhuma outra prova individual.</w:t>
      </w:r>
    </w:p>
    <w:p w:rsidR="00B77F89" w:rsidRPr="00C03BF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3º - Das Provas:</w:t>
      </w:r>
    </w:p>
    <w:p w:rsidR="00B77F89" w:rsidRDefault="00B77F89" w:rsidP="00B77F89">
      <w:pPr>
        <w:suppressAutoHyphens/>
        <w:spacing w:after="0" w:line="360" w:lineRule="auto"/>
        <w:ind w:left="42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As provas oferecidas pela SESPORT para a participação dos Jogos Escolares do Espírito Santo serão as seguintes:</w:t>
      </w:r>
    </w:p>
    <w:p w:rsidR="00B77F89" w:rsidRPr="00EE60F3" w:rsidRDefault="00B77F89" w:rsidP="00B77F89">
      <w:pPr>
        <w:suppressAutoHyphens/>
        <w:spacing w:after="0" w:line="360" w:lineRule="auto"/>
        <w:ind w:left="42"/>
        <w:jc w:val="center"/>
        <w:rPr>
          <w:rFonts w:ascii="Arial" w:hAnsi="Arial" w:cs="Arial"/>
          <w:b/>
        </w:rPr>
      </w:pPr>
      <w:r w:rsidRPr="00C03BF9">
        <w:rPr>
          <w:rFonts w:ascii="Arial" w:hAnsi="Arial" w:cs="Arial"/>
          <w:b/>
          <w:sz w:val="28"/>
          <w:szCs w:val="28"/>
        </w:rPr>
        <w:t>INFANTIL</w:t>
      </w:r>
    </w:p>
    <w:tbl>
      <w:tblPr>
        <w:tblW w:w="5191" w:type="pct"/>
        <w:tblInd w:w="-34" w:type="dxa"/>
        <w:tblLook w:val="0000"/>
      </w:tblPr>
      <w:tblGrid>
        <w:gridCol w:w="1832"/>
        <w:gridCol w:w="8459"/>
      </w:tblGrid>
      <w:tr w:rsidR="00B77F89" w:rsidRPr="00EE60F3" w:rsidTr="00766FDD">
        <w:trPr>
          <w:trHeight w:val="173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6D3BB0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6D3BB0">
              <w:rPr>
                <w:rFonts w:ascii="Arial" w:hAnsi="Arial" w:cs="Arial"/>
                <w:b/>
              </w:rPr>
              <w:t>Provas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6D3BB0" w:rsidRDefault="00B77F89" w:rsidP="00766FDD">
            <w:pPr>
              <w:snapToGrid w:val="0"/>
              <w:spacing w:after="0" w:line="360" w:lineRule="auto"/>
              <w:rPr>
                <w:rFonts w:ascii="Arial" w:hAnsi="Arial" w:cs="Arial"/>
                <w:b/>
              </w:rPr>
            </w:pPr>
            <w:r w:rsidRPr="006D3BB0">
              <w:rPr>
                <w:rFonts w:ascii="Arial" w:hAnsi="Arial" w:cs="Arial"/>
                <w:b/>
              </w:rPr>
              <w:t>12 a 14 anos</w:t>
            </w:r>
          </w:p>
        </w:tc>
      </w:tr>
      <w:tr w:rsidR="00B77F89" w:rsidRPr="00EE60F3" w:rsidTr="00766FDD">
        <w:trPr>
          <w:trHeight w:val="307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Corridas rasas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80m</w:t>
            </w:r>
            <w:r w:rsidRPr="00EE60F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150m, 800m</w:t>
            </w:r>
            <w:r w:rsidRPr="00EE60F3">
              <w:rPr>
                <w:rFonts w:ascii="Arial" w:hAnsi="Arial" w:cs="Arial"/>
              </w:rPr>
              <w:t xml:space="preserve"> e </w:t>
            </w:r>
            <w:r>
              <w:rPr>
                <w:rFonts w:ascii="Arial" w:hAnsi="Arial" w:cs="Arial"/>
              </w:rPr>
              <w:t>2</w:t>
            </w:r>
            <w:r w:rsidRPr="00EE60F3">
              <w:rPr>
                <w:rFonts w:ascii="Arial" w:hAnsi="Arial" w:cs="Arial"/>
              </w:rPr>
              <w:t>.000m</w:t>
            </w:r>
          </w:p>
        </w:tc>
      </w:tr>
      <w:tr w:rsidR="00B77F89" w:rsidRPr="00EE60F3" w:rsidTr="00766FDD"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Saltos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Altura,</w:t>
            </w:r>
            <w:r w:rsidRPr="00EE60F3">
              <w:rPr>
                <w:rFonts w:ascii="Arial" w:hAnsi="Arial" w:cs="Arial"/>
              </w:rPr>
              <w:t xml:space="preserve"> Distância</w:t>
            </w:r>
            <w:r>
              <w:rPr>
                <w:rFonts w:ascii="Arial" w:hAnsi="Arial" w:cs="Arial"/>
              </w:rPr>
              <w:t xml:space="preserve"> e Vara</w:t>
            </w:r>
          </w:p>
        </w:tc>
      </w:tr>
      <w:tr w:rsidR="00B77F89" w:rsidRPr="00EE60F3" w:rsidTr="00766FDD"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Arremesso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Peso – Fem. 3Kg. e Masc. 4Kg.</w:t>
            </w:r>
          </w:p>
        </w:tc>
      </w:tr>
      <w:tr w:rsidR="00B77F89" w:rsidRPr="00EE60F3" w:rsidTr="00766FDD">
        <w:trPr>
          <w:trHeight w:val="362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Lançamentos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  <w:b/>
              </w:rPr>
              <w:t>Dardo</w:t>
            </w:r>
            <w:r w:rsidRPr="00EE60F3">
              <w:rPr>
                <w:rFonts w:ascii="Arial" w:hAnsi="Arial" w:cs="Arial"/>
              </w:rPr>
              <w:t>: Fem(500g) e Masc(600g) /</w:t>
            </w:r>
            <w:r w:rsidRPr="00EE60F3">
              <w:rPr>
                <w:rFonts w:ascii="Arial" w:hAnsi="Arial" w:cs="Arial"/>
                <w:b/>
              </w:rPr>
              <w:t>Disco</w:t>
            </w:r>
            <w:r w:rsidRPr="00EE60F3">
              <w:rPr>
                <w:rFonts w:ascii="Arial" w:hAnsi="Arial" w:cs="Arial"/>
              </w:rPr>
              <w:t>: Fem(750g) e Masc(1 Kg).</w:t>
            </w:r>
            <w:r w:rsidRPr="00AD10E4">
              <w:rPr>
                <w:rFonts w:ascii="Arial" w:hAnsi="Arial" w:cs="Arial"/>
                <w:b/>
              </w:rPr>
              <w:t>Martelo</w:t>
            </w:r>
            <w:r>
              <w:rPr>
                <w:rFonts w:ascii="Arial" w:hAnsi="Arial" w:cs="Arial"/>
              </w:rPr>
              <w:t>: Fem (3kg) e Masc (4kg)</w:t>
            </w:r>
          </w:p>
        </w:tc>
      </w:tr>
      <w:tr w:rsidR="00B77F89" w:rsidRPr="00EE60F3" w:rsidTr="00766FDD">
        <w:trPr>
          <w:trHeight w:val="592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82168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821683">
              <w:rPr>
                <w:rFonts w:ascii="Arial" w:hAnsi="Arial" w:cs="Arial"/>
              </w:rPr>
              <w:t>Combinadas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82168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821683">
              <w:rPr>
                <w:rFonts w:ascii="Arial" w:hAnsi="Arial" w:cs="Arial"/>
                <w:b/>
              </w:rPr>
              <w:t xml:space="preserve">Pentatlo (feminino):80m c/bar, S. Altura, Peso, S. Distância e 600m </w:t>
            </w:r>
          </w:p>
          <w:p w:rsidR="00B77F89" w:rsidRPr="00821683" w:rsidRDefault="00B77F89" w:rsidP="00766FDD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21683">
              <w:rPr>
                <w:rFonts w:ascii="Arial" w:hAnsi="Arial" w:cs="Arial"/>
                <w:b/>
              </w:rPr>
              <w:t>Hexatlo (masculino):100m c/bar, S. Altura, Peso, S. Distância, L. Dardo e 800m</w:t>
            </w:r>
          </w:p>
        </w:tc>
      </w:tr>
      <w:tr w:rsidR="00B77F89" w:rsidRPr="00EE60F3" w:rsidTr="00766FDD">
        <w:trPr>
          <w:trHeight w:val="444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Corridas com</w:t>
            </w:r>
          </w:p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Barreiras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 xml:space="preserve">80m (feminino) </w:t>
            </w:r>
            <w:r>
              <w:rPr>
                <w:rFonts w:ascii="Arial" w:hAnsi="Arial" w:cs="Arial"/>
              </w:rPr>
              <w:t>100</w:t>
            </w:r>
            <w:r w:rsidRPr="00EE60F3">
              <w:rPr>
                <w:rFonts w:ascii="Arial" w:hAnsi="Arial" w:cs="Arial"/>
              </w:rPr>
              <w:t>m (masculino)</w:t>
            </w:r>
          </w:p>
        </w:tc>
      </w:tr>
      <w:tr w:rsidR="00B77F89" w:rsidRPr="00EE60F3" w:rsidTr="00766FDD">
        <w:trPr>
          <w:trHeight w:val="243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Marcha Atlética</w:t>
            </w:r>
          </w:p>
        </w:tc>
        <w:tc>
          <w:tcPr>
            <w:tcW w:w="4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3.000m (feminino) 5.000m (masculino)</w:t>
            </w:r>
          </w:p>
        </w:tc>
      </w:tr>
    </w:tbl>
    <w:p w:rsidR="00B77F89" w:rsidRDefault="00B77F89" w:rsidP="00B77F89">
      <w:pPr>
        <w:suppressAutoHyphens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7F89" w:rsidRPr="00C03BF9" w:rsidRDefault="00B77F89" w:rsidP="00B77F89">
      <w:pPr>
        <w:suppressAutoHyphens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03BF9">
        <w:rPr>
          <w:rFonts w:ascii="Arial" w:hAnsi="Arial" w:cs="Arial"/>
          <w:b/>
          <w:sz w:val="28"/>
          <w:szCs w:val="28"/>
        </w:rPr>
        <w:t>JUVENIL</w:t>
      </w:r>
    </w:p>
    <w:tbl>
      <w:tblPr>
        <w:tblW w:w="5174" w:type="pct"/>
        <w:tblLook w:val="0000"/>
      </w:tblPr>
      <w:tblGrid>
        <w:gridCol w:w="1797"/>
        <w:gridCol w:w="8460"/>
      </w:tblGrid>
      <w:tr w:rsidR="00B77F89" w:rsidRPr="00C03BF9" w:rsidTr="00766FDD"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lastRenderedPageBreak/>
              <w:t>Provas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6D3BB0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6D3BB0">
              <w:rPr>
                <w:rFonts w:ascii="Arial" w:hAnsi="Arial" w:cs="Arial"/>
                <w:b/>
              </w:rPr>
              <w:t>15 a 17 anos</w:t>
            </w:r>
          </w:p>
        </w:tc>
      </w:tr>
      <w:tr w:rsidR="00B77F89" w:rsidRPr="00C03BF9" w:rsidTr="00766FDD"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Corridas rasas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100</w:t>
            </w:r>
            <w:r>
              <w:rPr>
                <w:rFonts w:ascii="Arial" w:hAnsi="Arial" w:cs="Arial"/>
              </w:rPr>
              <w:t>m</w:t>
            </w:r>
            <w:r w:rsidRPr="00C03BF9">
              <w:rPr>
                <w:rFonts w:ascii="Arial" w:hAnsi="Arial" w:cs="Arial"/>
              </w:rPr>
              <w:t>, 200</w:t>
            </w:r>
            <w:r>
              <w:rPr>
                <w:rFonts w:ascii="Arial" w:hAnsi="Arial" w:cs="Arial"/>
              </w:rPr>
              <w:t>m</w:t>
            </w:r>
            <w:r w:rsidRPr="00C03BF9">
              <w:rPr>
                <w:rFonts w:ascii="Arial" w:hAnsi="Arial" w:cs="Arial"/>
              </w:rPr>
              <w:t>, 400</w:t>
            </w:r>
            <w:r>
              <w:rPr>
                <w:rFonts w:ascii="Arial" w:hAnsi="Arial" w:cs="Arial"/>
              </w:rPr>
              <w:t>m</w:t>
            </w:r>
            <w:r w:rsidRPr="00C03BF9">
              <w:rPr>
                <w:rFonts w:ascii="Arial" w:hAnsi="Arial" w:cs="Arial"/>
              </w:rPr>
              <w:t>, 800</w:t>
            </w:r>
            <w:r>
              <w:rPr>
                <w:rFonts w:ascii="Arial" w:hAnsi="Arial" w:cs="Arial"/>
              </w:rPr>
              <w:t>m</w:t>
            </w:r>
            <w:r w:rsidRPr="00C03BF9">
              <w:rPr>
                <w:rFonts w:ascii="Arial" w:hAnsi="Arial" w:cs="Arial"/>
              </w:rPr>
              <w:t xml:space="preserve"> e 3.000m</w:t>
            </w:r>
          </w:p>
        </w:tc>
      </w:tr>
      <w:tr w:rsidR="00B77F89" w:rsidRPr="00C03BF9" w:rsidTr="00766FDD"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Saltos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Altura e Distância e Triplo</w:t>
            </w:r>
          </w:p>
        </w:tc>
      </w:tr>
      <w:tr w:rsidR="00B77F89" w:rsidRPr="00C03BF9" w:rsidTr="00766FDD"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Arremesso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Peso – Fem. 3Kg. e Masc. 5Kg.</w:t>
            </w:r>
          </w:p>
        </w:tc>
      </w:tr>
      <w:tr w:rsidR="00B77F89" w:rsidRPr="00C03BF9" w:rsidTr="00766FDD"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Lançamento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  <w:b/>
              </w:rPr>
              <w:t>Dardo</w:t>
            </w:r>
            <w:r>
              <w:rPr>
                <w:rFonts w:ascii="Arial" w:hAnsi="Arial" w:cs="Arial"/>
              </w:rPr>
              <w:t>: Fem</w:t>
            </w:r>
            <w:r w:rsidRPr="00C03BF9">
              <w:rPr>
                <w:rFonts w:ascii="Arial" w:hAnsi="Arial" w:cs="Arial"/>
              </w:rPr>
              <w:t xml:space="preserve"> 500</w:t>
            </w:r>
            <w:r>
              <w:rPr>
                <w:rFonts w:ascii="Arial" w:hAnsi="Arial" w:cs="Arial"/>
              </w:rPr>
              <w:t>gr</w:t>
            </w:r>
            <w:r w:rsidRPr="00C03BF9">
              <w:rPr>
                <w:rFonts w:ascii="Arial" w:hAnsi="Arial" w:cs="Arial"/>
              </w:rPr>
              <w:t xml:space="preserve"> e Masc 700</w:t>
            </w:r>
            <w:r>
              <w:rPr>
                <w:rFonts w:ascii="Arial" w:hAnsi="Arial" w:cs="Arial"/>
              </w:rPr>
              <w:t xml:space="preserve">gr / </w:t>
            </w:r>
            <w:r w:rsidRPr="00EE60F3">
              <w:rPr>
                <w:rFonts w:ascii="Arial" w:hAnsi="Arial" w:cs="Arial"/>
                <w:b/>
              </w:rPr>
              <w:t>Disco</w:t>
            </w:r>
            <w:r>
              <w:rPr>
                <w:rFonts w:ascii="Arial" w:hAnsi="Arial" w:cs="Arial"/>
              </w:rPr>
              <w:t>: Fem 1 Kg e Masc</w:t>
            </w:r>
            <w:r w:rsidRPr="00C03BF9">
              <w:rPr>
                <w:rFonts w:ascii="Arial" w:hAnsi="Arial" w:cs="Arial"/>
              </w:rPr>
              <w:t xml:space="preserve"> 1,5 Kg.</w:t>
            </w:r>
          </w:p>
        </w:tc>
      </w:tr>
      <w:tr w:rsidR="00B77F89" w:rsidRPr="00C03BF9" w:rsidTr="00766FDD"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Combinadas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8F3618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8F3618">
              <w:rPr>
                <w:rFonts w:ascii="Arial" w:hAnsi="Arial" w:cs="Arial"/>
                <w:b/>
              </w:rPr>
              <w:t xml:space="preserve">Pentatlo (feminino): 100m c/bar, S. Altura, Peso, S. Distância e 800m </w:t>
            </w:r>
          </w:p>
          <w:p w:rsidR="00B77F89" w:rsidRPr="00C03BF9" w:rsidRDefault="00B77F89" w:rsidP="00766FDD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8F3618">
              <w:rPr>
                <w:rFonts w:ascii="Arial" w:hAnsi="Arial" w:cs="Arial"/>
                <w:b/>
              </w:rPr>
              <w:t>Pentatlo (masculino): 110m c/bar, S. Altura, Peso, S. Distância e 800m</w:t>
            </w:r>
          </w:p>
        </w:tc>
      </w:tr>
      <w:tr w:rsidR="00B77F89" w:rsidRPr="00C03BF9" w:rsidTr="00766FDD">
        <w:trPr>
          <w:trHeight w:val="570"/>
        </w:trPr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rPr>
                <w:rFonts w:ascii="Arial" w:hAnsi="Arial" w:cs="Arial"/>
              </w:rPr>
            </w:pPr>
            <w:r w:rsidRPr="00C03BF9">
              <w:rPr>
                <w:rFonts w:ascii="Arial" w:hAnsi="Arial" w:cs="Arial"/>
              </w:rPr>
              <w:t>Corridas com barreiras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C03BF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Pr="00EE60F3">
              <w:rPr>
                <w:rFonts w:ascii="Arial" w:hAnsi="Arial" w:cs="Arial"/>
              </w:rPr>
              <w:t xml:space="preserve">m (feminino) </w:t>
            </w:r>
            <w:r>
              <w:rPr>
                <w:rFonts w:ascii="Arial" w:hAnsi="Arial" w:cs="Arial"/>
              </w:rPr>
              <w:t xml:space="preserve"> 110</w:t>
            </w:r>
            <w:r w:rsidRPr="00EE60F3">
              <w:rPr>
                <w:rFonts w:ascii="Arial" w:hAnsi="Arial" w:cs="Arial"/>
              </w:rPr>
              <w:t>m (masculino)</w:t>
            </w:r>
          </w:p>
        </w:tc>
      </w:tr>
      <w:tr w:rsidR="00B77F89" w:rsidRPr="00C03BF9" w:rsidTr="00766FDD">
        <w:trPr>
          <w:trHeight w:val="570"/>
        </w:trPr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C03BF9" w:rsidRDefault="00B77F89" w:rsidP="00766FDD">
            <w:pPr>
              <w:snapToGri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Marcha Atlética</w:t>
            </w:r>
          </w:p>
        </w:tc>
        <w:tc>
          <w:tcPr>
            <w:tcW w:w="4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3.000m (feminino) 5.000m (masculino)</w:t>
            </w:r>
          </w:p>
        </w:tc>
      </w:tr>
    </w:tbl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</w:rPr>
      </w:pPr>
    </w:p>
    <w:p w:rsidR="00B77F89" w:rsidRPr="00C03BF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4º - Do sistema de Disputa:</w:t>
      </w:r>
    </w:p>
    <w:p w:rsidR="00B77F89" w:rsidRPr="00C03BF9" w:rsidRDefault="00B77F89" w:rsidP="00B77F89">
      <w:pPr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As prova</w:t>
      </w:r>
      <w:r>
        <w:rPr>
          <w:rFonts w:ascii="Arial" w:hAnsi="Arial" w:cs="Arial"/>
          <w:sz w:val="24"/>
          <w:szCs w:val="24"/>
        </w:rPr>
        <w:t xml:space="preserve">s terão caráter de </w:t>
      </w:r>
      <w:r w:rsidRPr="00C03BF9">
        <w:rPr>
          <w:rFonts w:ascii="Arial" w:hAnsi="Arial" w:cs="Arial"/>
          <w:sz w:val="24"/>
          <w:szCs w:val="24"/>
        </w:rPr>
        <w:t>semifinal e/ou finalde acordo com o número de participantes.</w:t>
      </w:r>
    </w:p>
    <w:p w:rsidR="00B77F89" w:rsidRPr="00C03BF9" w:rsidRDefault="00B77F89" w:rsidP="00B77F89">
      <w:pPr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Haverá até duas chamadas para as provas.</w:t>
      </w:r>
    </w:p>
    <w:p w:rsidR="00B77F89" w:rsidRPr="00C03BF9" w:rsidRDefault="00B77F89" w:rsidP="00B77F89">
      <w:pPr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Nas provas até </w:t>
      </w:r>
      <w:r>
        <w:rPr>
          <w:rFonts w:ascii="Arial" w:hAnsi="Arial" w:cs="Arial"/>
          <w:b/>
          <w:sz w:val="24"/>
          <w:szCs w:val="24"/>
        </w:rPr>
        <w:t xml:space="preserve">e inclusive </w:t>
      </w:r>
      <w:r w:rsidRPr="00C03BF9">
        <w:rPr>
          <w:rFonts w:ascii="Arial" w:hAnsi="Arial" w:cs="Arial"/>
          <w:sz w:val="24"/>
          <w:szCs w:val="24"/>
        </w:rPr>
        <w:t>400 metros, os corredores deverão obrigatoriamente usar o bloco de saída.</w:t>
      </w:r>
    </w:p>
    <w:p w:rsidR="00B77F89" w:rsidRPr="000410DD" w:rsidRDefault="00B77F89" w:rsidP="00B77F89">
      <w:pPr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sz w:val="24"/>
          <w:szCs w:val="24"/>
        </w:rPr>
      </w:pPr>
      <w:r w:rsidRPr="000410DD">
        <w:rPr>
          <w:rFonts w:ascii="Arial" w:hAnsi="Arial" w:cs="Arial"/>
          <w:sz w:val="24"/>
          <w:szCs w:val="24"/>
        </w:rPr>
        <w:t>O sorteio das raias e da ordem das provas de campo será feito pela Equipe de Arbitragem.</w:t>
      </w:r>
    </w:p>
    <w:p w:rsidR="00B77F89" w:rsidRDefault="00B77F89" w:rsidP="00B77F89">
      <w:pPr>
        <w:suppressAutoHyphens/>
        <w:spacing w:after="0"/>
        <w:ind w:left="72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B77F89" w:rsidRDefault="00B77F89" w:rsidP="00B77F89">
      <w:pPr>
        <w:suppressAutoHyphens/>
        <w:spacing w:after="0"/>
        <w:ind w:left="72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B77F89" w:rsidRPr="00254842" w:rsidRDefault="00B77F89" w:rsidP="00B77F89">
      <w:pPr>
        <w:jc w:val="both"/>
        <w:rPr>
          <w:rFonts w:ascii="Arial" w:hAnsi="Arial" w:cs="Arial"/>
          <w:sz w:val="24"/>
          <w:szCs w:val="24"/>
        </w:rPr>
      </w:pPr>
      <w:r w:rsidRPr="00254842">
        <w:rPr>
          <w:rFonts w:ascii="Arial" w:hAnsi="Arial" w:cs="Arial"/>
          <w:sz w:val="24"/>
          <w:szCs w:val="24"/>
        </w:rPr>
        <w:t>Art. 5º- Com</w:t>
      </w:r>
      <w:r>
        <w:rPr>
          <w:rFonts w:ascii="Arial" w:hAnsi="Arial" w:cs="Arial"/>
          <w:sz w:val="24"/>
          <w:szCs w:val="24"/>
        </w:rPr>
        <w:t>posição da Delegação 12-14 anos;</w:t>
      </w:r>
    </w:p>
    <w:p w:rsidR="00B77F89" w:rsidRPr="00254842" w:rsidRDefault="00B77F89" w:rsidP="00B77F8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4842">
        <w:rPr>
          <w:rFonts w:ascii="Arial" w:hAnsi="Arial" w:cs="Arial"/>
          <w:sz w:val="24"/>
          <w:szCs w:val="24"/>
        </w:rPr>
        <w:tab/>
      </w:r>
      <w:r w:rsidRPr="00254842">
        <w:rPr>
          <w:rFonts w:ascii="Arial" w:hAnsi="Arial" w:cs="Arial"/>
          <w:color w:val="000000" w:themeColor="text1"/>
          <w:sz w:val="24"/>
          <w:szCs w:val="24"/>
        </w:rPr>
        <w:t>a) O aluno-atleta campeão de cada prova tem vaga assegurada.</w:t>
      </w:r>
    </w:p>
    <w:p w:rsidR="00B77F89" w:rsidRPr="00254842" w:rsidRDefault="00B77F89" w:rsidP="00B77F8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4842">
        <w:rPr>
          <w:rFonts w:ascii="Arial" w:hAnsi="Arial" w:cs="Arial"/>
          <w:color w:val="000000" w:themeColor="text1"/>
          <w:sz w:val="24"/>
          <w:szCs w:val="24"/>
        </w:rPr>
        <w:tab/>
        <w:t>b) No caso do aluno–atleta ter sido campeão em mais de uma prova, o seguinte método será seguido para composição da(s) vaga(s) remanescente(s):</w:t>
      </w:r>
    </w:p>
    <w:p w:rsidR="00B77F89" w:rsidRPr="00424825" w:rsidRDefault="00B77F89" w:rsidP="00B77F89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§ Todos os resultados dos </w:t>
      </w:r>
      <w:r w:rsidRPr="00254842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segundos colocados</w:t>
      </w: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cada prova do JEES 12-14 anos, e somente, serão analisados e selecionados por meio da maior aproximação percentual ao resultado dos terceiros colocados de cada prova dos Jogos Escolares da Juventude 12-14 anos do ano anterior.</w:t>
      </w:r>
    </w:p>
    <w:p w:rsidR="00B77F89" w:rsidRDefault="00B77F89" w:rsidP="00B77F89">
      <w:pPr>
        <w:jc w:val="both"/>
        <w:rPr>
          <w:rFonts w:ascii="Arial" w:hAnsi="Arial" w:cs="Arial"/>
          <w:sz w:val="24"/>
          <w:szCs w:val="24"/>
        </w:rPr>
      </w:pPr>
    </w:p>
    <w:p w:rsidR="00B77F89" w:rsidRDefault="00B77F89" w:rsidP="00B77F89">
      <w:pPr>
        <w:jc w:val="both"/>
        <w:rPr>
          <w:rFonts w:ascii="Arial" w:hAnsi="Arial" w:cs="Arial"/>
          <w:sz w:val="24"/>
          <w:szCs w:val="24"/>
        </w:rPr>
      </w:pPr>
    </w:p>
    <w:p w:rsidR="00B77F89" w:rsidRDefault="00B77F89" w:rsidP="00B77F89">
      <w:pPr>
        <w:jc w:val="both"/>
        <w:rPr>
          <w:rFonts w:ascii="Arial" w:hAnsi="Arial" w:cs="Arial"/>
          <w:sz w:val="24"/>
          <w:szCs w:val="24"/>
        </w:rPr>
      </w:pPr>
      <w:r w:rsidRPr="00254842">
        <w:rPr>
          <w:rFonts w:ascii="Arial" w:hAnsi="Arial" w:cs="Arial"/>
          <w:sz w:val="24"/>
          <w:szCs w:val="24"/>
        </w:rPr>
        <w:t xml:space="preserve">Art. 6º- Composição da </w:t>
      </w:r>
      <w:r>
        <w:rPr>
          <w:rFonts w:ascii="Arial" w:hAnsi="Arial" w:cs="Arial"/>
          <w:sz w:val="24"/>
          <w:szCs w:val="24"/>
        </w:rPr>
        <w:t>Delegação 15-17 anos;</w:t>
      </w:r>
    </w:p>
    <w:p w:rsidR="00B77F89" w:rsidRPr="00254842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 w:rsidRPr="00254842">
        <w:rPr>
          <w:rFonts w:ascii="Arial" w:hAnsi="Arial" w:cs="Arial"/>
          <w:sz w:val="24"/>
          <w:szCs w:val="24"/>
        </w:rPr>
        <w:lastRenderedPageBreak/>
        <w:t>As vagas serão estabelecidas p</w:t>
      </w:r>
      <w:r>
        <w:rPr>
          <w:rFonts w:ascii="Arial" w:hAnsi="Arial" w:cs="Arial"/>
          <w:sz w:val="24"/>
          <w:szCs w:val="24"/>
        </w:rPr>
        <w:t>elo</w:t>
      </w:r>
      <w:r w:rsidRPr="00254842">
        <w:rPr>
          <w:rFonts w:ascii="Arial" w:hAnsi="Arial" w:cs="Arial"/>
          <w:sz w:val="24"/>
          <w:szCs w:val="24"/>
        </w:rPr>
        <w:t xml:space="preserve"> seguinte método:</w:t>
      </w:r>
    </w:p>
    <w:p w:rsidR="00B77F89" w:rsidRPr="00234C2B" w:rsidRDefault="00B77F89" w:rsidP="00B77F89">
      <w:pPr>
        <w:pStyle w:val="PargrafodaLista"/>
        <w:numPr>
          <w:ilvl w:val="0"/>
          <w:numId w:val="55"/>
        </w:numPr>
        <w:ind w:left="-426" w:firstLine="710"/>
        <w:jc w:val="both"/>
        <w:rPr>
          <w:rFonts w:ascii="Arial" w:hAnsi="Arial" w:cs="Arial"/>
          <w:sz w:val="24"/>
          <w:szCs w:val="24"/>
        </w:rPr>
      </w:pPr>
      <w:r w:rsidRPr="00234C2B">
        <w:rPr>
          <w:rFonts w:ascii="Arial" w:hAnsi="Arial" w:cs="Arial"/>
          <w:sz w:val="24"/>
          <w:szCs w:val="24"/>
        </w:rPr>
        <w:t xml:space="preserve">Sete (7) vagas serão determinadas </w:t>
      </w:r>
      <w:r w:rsidRPr="00234C2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por meio da maior aproximação percentual ao resultado dos terceiros colocados de cada prova dos Jogos da Juventude 15-17 anos do ano anterior, entre os </w:t>
      </w:r>
      <w:r w:rsidRPr="00234C2B">
        <w:rPr>
          <w:rFonts w:ascii="Arial" w:hAnsi="Arial" w:cs="Arial"/>
          <w:sz w:val="24"/>
          <w:szCs w:val="24"/>
        </w:rPr>
        <w:t xml:space="preserve">campeões de cada um dos sete grupos de provas: </w:t>
      </w:r>
    </w:p>
    <w:p w:rsidR="00B77F89" w:rsidRPr="00234C2B" w:rsidRDefault="00B77F89" w:rsidP="00B77F89">
      <w:pPr>
        <w:pStyle w:val="PargrafodaLista"/>
        <w:ind w:left="1068"/>
        <w:jc w:val="both"/>
        <w:rPr>
          <w:rFonts w:ascii="Arial" w:hAnsi="Arial" w:cs="Arial"/>
          <w:sz w:val="24"/>
          <w:szCs w:val="24"/>
        </w:rPr>
      </w:pPr>
    </w:p>
    <w:p w:rsidR="00B77F89" w:rsidRPr="00254842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100m, 200m, 400m (1 vaga</w:t>
      </w:r>
      <w:r w:rsidRPr="00254842">
        <w:rPr>
          <w:rFonts w:ascii="Arial" w:hAnsi="Arial" w:cs="Arial"/>
          <w:sz w:val="24"/>
          <w:szCs w:val="24"/>
        </w:rPr>
        <w:t>);</w:t>
      </w:r>
    </w:p>
    <w:p w:rsidR="00B77F89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 w:rsidRPr="00254842">
        <w:rPr>
          <w:rFonts w:ascii="Arial" w:hAnsi="Arial" w:cs="Arial"/>
          <w:sz w:val="24"/>
          <w:szCs w:val="24"/>
        </w:rPr>
        <w:t>2. 800m, 3000m (</w:t>
      </w:r>
      <w:r>
        <w:rPr>
          <w:rFonts w:ascii="Arial" w:hAnsi="Arial" w:cs="Arial"/>
          <w:sz w:val="24"/>
          <w:szCs w:val="24"/>
        </w:rPr>
        <w:t>1 vaga</w:t>
      </w:r>
      <w:r w:rsidRPr="00254842">
        <w:rPr>
          <w:rFonts w:ascii="Arial" w:hAnsi="Arial" w:cs="Arial"/>
          <w:sz w:val="24"/>
          <w:szCs w:val="24"/>
        </w:rPr>
        <w:t>);</w:t>
      </w:r>
    </w:p>
    <w:p w:rsidR="00B77F89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254842">
        <w:rPr>
          <w:rFonts w:ascii="Arial" w:hAnsi="Arial" w:cs="Arial"/>
          <w:sz w:val="24"/>
          <w:szCs w:val="24"/>
        </w:rPr>
        <w:t>Corrida com Barreiras (</w:t>
      </w:r>
      <w:r>
        <w:rPr>
          <w:rFonts w:ascii="Arial" w:hAnsi="Arial" w:cs="Arial"/>
          <w:sz w:val="24"/>
          <w:szCs w:val="24"/>
        </w:rPr>
        <w:t>1 vaga);</w:t>
      </w:r>
    </w:p>
    <w:p w:rsidR="00B77F89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Marcha Atlética (1 vaga);</w:t>
      </w:r>
    </w:p>
    <w:p w:rsidR="00B77F89" w:rsidRPr="00254842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Prova Combinada (1 vaga);</w:t>
      </w:r>
    </w:p>
    <w:p w:rsidR="00B77F89" w:rsidRPr="00254842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254842">
        <w:rPr>
          <w:rFonts w:ascii="Arial" w:hAnsi="Arial" w:cs="Arial"/>
          <w:sz w:val="24"/>
          <w:szCs w:val="24"/>
        </w:rPr>
        <w:t>. Lançamentos e Arremesso (</w:t>
      </w:r>
      <w:r>
        <w:rPr>
          <w:rFonts w:ascii="Arial" w:hAnsi="Arial" w:cs="Arial"/>
          <w:sz w:val="24"/>
          <w:szCs w:val="24"/>
        </w:rPr>
        <w:t>1vaga</w:t>
      </w:r>
      <w:r w:rsidRPr="00254842">
        <w:rPr>
          <w:rFonts w:ascii="Arial" w:hAnsi="Arial" w:cs="Arial"/>
          <w:sz w:val="24"/>
          <w:szCs w:val="24"/>
        </w:rPr>
        <w:t>);</w:t>
      </w:r>
    </w:p>
    <w:p w:rsidR="00B77F89" w:rsidRDefault="00B77F89" w:rsidP="00B77F8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254842">
        <w:rPr>
          <w:rFonts w:ascii="Arial" w:hAnsi="Arial" w:cs="Arial"/>
          <w:sz w:val="24"/>
          <w:szCs w:val="24"/>
        </w:rPr>
        <w:t>. Saltos (</w:t>
      </w:r>
      <w:r>
        <w:rPr>
          <w:rFonts w:ascii="Arial" w:hAnsi="Arial" w:cs="Arial"/>
          <w:sz w:val="24"/>
          <w:szCs w:val="24"/>
        </w:rPr>
        <w:t>1</w:t>
      </w:r>
      <w:r w:rsidRPr="00254842">
        <w:rPr>
          <w:rFonts w:ascii="Arial" w:hAnsi="Arial" w:cs="Arial"/>
          <w:sz w:val="24"/>
          <w:szCs w:val="24"/>
        </w:rPr>
        <w:t xml:space="preserve"> vaga).</w:t>
      </w:r>
    </w:p>
    <w:p w:rsidR="00B77F89" w:rsidRDefault="00B77F89" w:rsidP="00B77F89">
      <w:pPr>
        <w:jc w:val="both"/>
        <w:rPr>
          <w:rFonts w:ascii="Arial" w:hAnsi="Arial" w:cs="Arial"/>
          <w:sz w:val="18"/>
          <w:szCs w:val="18"/>
        </w:rPr>
      </w:pPr>
      <w:r w:rsidRPr="00234C2B">
        <w:rPr>
          <w:rFonts w:ascii="Arial" w:hAnsi="Arial" w:cs="Arial"/>
          <w:sz w:val="18"/>
          <w:szCs w:val="18"/>
        </w:rPr>
        <w:t xml:space="preserve">Considerando o cumprimento do §1 do Art. 2º doCapítulo I – Das Regras Gerais e da Participação dos Jogos da Juventude, Regulamento Específico Atletismo. </w:t>
      </w:r>
    </w:p>
    <w:p w:rsidR="00B77F89" w:rsidRDefault="00B77F89" w:rsidP="00B77F89">
      <w:pPr>
        <w:pStyle w:val="PargrafodaLista"/>
        <w:numPr>
          <w:ilvl w:val="0"/>
          <w:numId w:val="55"/>
        </w:numPr>
        <w:ind w:left="-426" w:firstLine="71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5322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Caso ocorra de um aluno-atleta conquistar 2 vagas em grupos distintos, a vaga a ser definida para o mesmo, será aquela onde obtiver a maior aproximação percentual ao resultado dos terceiros colocados de cada prova dos Jogos da Juventude 15-17 anos do ano anterior. </w:t>
      </w:r>
    </w:p>
    <w:p w:rsidR="00B77F89" w:rsidRPr="0065322D" w:rsidRDefault="00B77F89" w:rsidP="00B77F89">
      <w:pPr>
        <w:pStyle w:val="PargrafodaLista"/>
        <w:ind w:left="284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77F89" w:rsidRPr="00254842" w:rsidRDefault="00B77F89" w:rsidP="00B77F89">
      <w:pPr>
        <w:ind w:left="-426" w:firstLine="708"/>
        <w:jc w:val="both"/>
        <w:rPr>
          <w:rFonts w:ascii="Arial" w:hAnsi="Arial" w:cs="Arial"/>
          <w:sz w:val="24"/>
          <w:szCs w:val="24"/>
        </w:rPr>
      </w:pP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c)Para as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quatro</w:t>
      </w: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4</w:t>
      </w: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) vagas restantes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incluindo aquelas que por ventura surgirem pela situação descrita na letra b)</w:t>
      </w: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todos os resultados dos </w:t>
      </w:r>
      <w:r w:rsidRPr="00254842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primeiros e segundos colocados</w:t>
      </w:r>
      <w:r w:rsidRPr="0025484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cada prova do JEES 15-17 anos, e somente, serão analisados e selecionados por meio da maior aproximação percentual ao resultado dos terceiros colocados de cada prova dos Jogos da Juventude 15-17 anos do ano anterior.</w:t>
      </w:r>
    </w:p>
    <w:p w:rsidR="00B77F89" w:rsidRPr="00254842" w:rsidRDefault="00B77F89" w:rsidP="00B77F89">
      <w:pPr>
        <w:suppressAutoHyphens/>
        <w:spacing w:after="0"/>
        <w:ind w:left="72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</w:t>
      </w:r>
      <w:r w:rsidRPr="00C03BF9">
        <w:rPr>
          <w:rFonts w:ascii="Arial" w:hAnsi="Arial" w:cs="Arial"/>
          <w:sz w:val="24"/>
          <w:szCs w:val="24"/>
        </w:rPr>
        <w:t>º- Os casos omissos do presente regulamento serão resolvidos pela Gerência Técnica.</w:t>
      </w:r>
    </w:p>
    <w:p w:rsidR="00B77F89" w:rsidRDefault="00B77F89" w:rsidP="00B77F89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B77F89" w:rsidRDefault="00B77F89" w:rsidP="00B77F89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B77F89" w:rsidRDefault="00B77F89" w:rsidP="00B77F89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B77F89" w:rsidRPr="00C03BF9" w:rsidRDefault="00B77F89" w:rsidP="00B77F89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C03BF9">
        <w:rPr>
          <w:rFonts w:ascii="Arial" w:eastAsia="Times New Roman" w:hAnsi="Arial" w:cs="Arial"/>
          <w:b/>
          <w:sz w:val="28"/>
          <w:szCs w:val="28"/>
          <w:lang w:eastAsia="ar-SA"/>
        </w:rPr>
        <w:t>REGULAMENTO TÉCNICO DE ATLETISMO</w:t>
      </w:r>
      <w:r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 ADAPTADO</w:t>
      </w:r>
    </w:p>
    <w:p w:rsidR="00B77F89" w:rsidRPr="00C03BF9" w:rsidRDefault="00B77F89" w:rsidP="00B77F89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>Art. 1ª - Da Realização:</w:t>
      </w:r>
    </w:p>
    <w:p w:rsidR="00B77F89" w:rsidRPr="00C03BF9" w:rsidRDefault="00B77F89" w:rsidP="00B77F89">
      <w:pPr>
        <w:numPr>
          <w:ilvl w:val="0"/>
          <w:numId w:val="4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Só poderão participar da competição os atletas que satisfizerem as exigências dos Jogos Escolares</w:t>
      </w:r>
      <w:r>
        <w:rPr>
          <w:rFonts w:ascii="Arial" w:hAnsi="Arial" w:cs="Arial"/>
          <w:sz w:val="24"/>
          <w:szCs w:val="24"/>
        </w:rPr>
        <w:t xml:space="preserve"> do Espírito Santo</w:t>
      </w:r>
      <w:r w:rsidRPr="00C03BF9">
        <w:rPr>
          <w:rFonts w:ascii="Arial" w:hAnsi="Arial" w:cs="Arial"/>
          <w:sz w:val="24"/>
          <w:szCs w:val="24"/>
        </w:rPr>
        <w:t>.</w:t>
      </w:r>
    </w:p>
    <w:p w:rsidR="00B77F89" w:rsidRDefault="00B77F89" w:rsidP="00B77F89">
      <w:pPr>
        <w:numPr>
          <w:ilvl w:val="0"/>
          <w:numId w:val="46"/>
        </w:numPr>
        <w:suppressAutoHyphens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As normas da competição serão regidas pelas Regras Oficiais da </w:t>
      </w:r>
      <w:r w:rsidRPr="001218C7">
        <w:rPr>
          <w:rFonts w:ascii="Arial" w:hAnsi="Arial" w:cs="Arial"/>
          <w:sz w:val="24"/>
          <w:szCs w:val="24"/>
        </w:rPr>
        <w:t>World Athletics – WA</w:t>
      </w:r>
      <w:r>
        <w:rPr>
          <w:rFonts w:ascii="Arial" w:hAnsi="Arial" w:cs="Arial"/>
          <w:sz w:val="24"/>
          <w:szCs w:val="24"/>
        </w:rPr>
        <w:t xml:space="preserve">e Comitê Paralímpico Internacional </w:t>
      </w:r>
      <w:r w:rsidRPr="00C03BF9">
        <w:rPr>
          <w:rFonts w:ascii="Arial" w:hAnsi="Arial" w:cs="Arial"/>
          <w:sz w:val="24"/>
          <w:szCs w:val="24"/>
        </w:rPr>
        <w:t xml:space="preserve">em vigor, ressalvadas as implicações peculiares </w:t>
      </w:r>
      <w:r w:rsidRPr="00C03BF9">
        <w:rPr>
          <w:rFonts w:ascii="Arial" w:hAnsi="Arial" w:cs="Arial"/>
          <w:color w:val="000000" w:themeColor="text1"/>
          <w:sz w:val="24"/>
          <w:szCs w:val="24"/>
        </w:rPr>
        <w:t>dos JEES, inseridas neste Regulamento.</w:t>
      </w:r>
    </w:p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Art. 2º - Da Participação:</w:t>
      </w:r>
    </w:p>
    <w:p w:rsidR="00B77F89" w:rsidRPr="00C03BF9" w:rsidRDefault="00B77F89" w:rsidP="00B77F89">
      <w:pPr>
        <w:numPr>
          <w:ilvl w:val="0"/>
          <w:numId w:val="47"/>
        </w:numPr>
        <w:suppressAutoHyphens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31901">
        <w:rPr>
          <w:rFonts w:ascii="Arial" w:hAnsi="Arial" w:cs="Arial"/>
          <w:color w:val="000000" w:themeColor="text1"/>
          <w:sz w:val="24"/>
          <w:szCs w:val="24"/>
        </w:rPr>
        <w:t>Cada dele</w:t>
      </w:r>
      <w:r>
        <w:rPr>
          <w:rFonts w:ascii="Arial" w:hAnsi="Arial" w:cs="Arial"/>
          <w:color w:val="000000" w:themeColor="text1"/>
          <w:sz w:val="24"/>
          <w:szCs w:val="24"/>
        </w:rPr>
        <w:t>gação será composta</w:t>
      </w:r>
      <w:r w:rsidRPr="00A31901">
        <w:rPr>
          <w:rFonts w:ascii="Arial" w:hAnsi="Arial" w:cs="Arial"/>
          <w:color w:val="000000" w:themeColor="text1"/>
          <w:sz w:val="24"/>
          <w:szCs w:val="24"/>
        </w:rPr>
        <w:t xml:space="preserve"> estudantes-atletas com </w:t>
      </w:r>
      <w:r w:rsidRPr="00A31901"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>deficiência intelectual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nascidos, exclusivamente, nos anos de </w:t>
      </w:r>
      <w:r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>2009, 2010</w:t>
      </w:r>
      <w:r w:rsidRPr="00A31901"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 xml:space="preserve"> e 20</w:t>
      </w:r>
      <w:r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>1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1 </w:t>
      </w:r>
      <w:r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>–</w:t>
      </w:r>
      <w:r w:rsidRPr="0011143E"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 xml:space="preserve"> Infantil</w:t>
      </w:r>
      <w:r>
        <w:rPr>
          <w:rFonts w:ascii="Arial" w:hAnsi="Arial" w:cs="Arial"/>
          <w:b/>
          <w:color w:val="000000" w:themeColor="text1"/>
          <w:sz w:val="24"/>
          <w:szCs w:val="24"/>
          <w:highlight w:val="yellow"/>
          <w:u w:val="single"/>
        </w:rPr>
        <w:t xml:space="preserve"> (12 a 14 anos)</w:t>
      </w:r>
      <w:r w:rsidRPr="0011143E">
        <w:rPr>
          <w:rFonts w:ascii="Arial" w:hAnsi="Arial" w:cs="Arial"/>
          <w:color w:val="000000" w:themeColor="text1"/>
          <w:sz w:val="24"/>
          <w:szCs w:val="24"/>
          <w:highlight w:val="yellow"/>
        </w:rPr>
        <w:t>.</w:t>
      </w:r>
    </w:p>
    <w:p w:rsidR="00B77F89" w:rsidRPr="0063609C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B77F89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Todos os estudantes-atletas deverão apresentar um documento que ateste sua deficiência (Relatório de Psicólogo ou Psiquiatra). Caso o documento não tenha as especificações correspondentes à deficiência, será obrigatório apresentar um atestado médico com mais informações sobre o tipo e o grau da deficiência.</w:t>
      </w:r>
    </w:p>
    <w:p w:rsidR="00B77F89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Quando não houver o número máximo de estudantes-atletas, não será permitido, em hipótese alguma, completar a delegação com estudante-atleta com outras deficiências.</w:t>
      </w:r>
    </w:p>
    <w:p w:rsidR="00B77F89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Os estudantes-atletas com deficiência intelectual participarão somente na categoria T20.</w:t>
      </w:r>
    </w:p>
    <w:p w:rsidR="00B77F89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Cada delegação poderá inscrever 2 (dois) estudantes-atletas por prova e uma (1) equipe no revezamento.</w:t>
      </w:r>
    </w:p>
    <w:p w:rsidR="00B77F89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Cada estudante-atleta poderá participar em um máximo de 3 (três) provas individuais mais o revezamento.</w:t>
      </w:r>
    </w:p>
    <w:p w:rsidR="00B77F89" w:rsidRPr="0063609C" w:rsidRDefault="00B77F89" w:rsidP="00B77F89">
      <w:pPr>
        <w:pStyle w:val="PargrafodaLista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609C">
        <w:rPr>
          <w:rFonts w:ascii="Arial" w:hAnsi="Arial" w:cs="Arial"/>
          <w:sz w:val="24"/>
          <w:szCs w:val="24"/>
        </w:rPr>
        <w:t>Para os estudantes-atletas com deficiência intelectual, a elegibilidade deve estar de acordo com o estabelecido pela Federação Internacional para Atletas com Deficiência Intelectual - INAS.</w:t>
      </w:r>
    </w:p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Art. 3º - Das </w:t>
      </w:r>
      <w:r>
        <w:rPr>
          <w:rFonts w:ascii="Arial" w:hAnsi="Arial" w:cs="Arial"/>
          <w:sz w:val="24"/>
          <w:szCs w:val="24"/>
        </w:rPr>
        <w:t>Normas Técnicas</w:t>
      </w:r>
      <w:r w:rsidRPr="00C03BF9">
        <w:rPr>
          <w:rFonts w:ascii="Arial" w:hAnsi="Arial" w:cs="Arial"/>
          <w:sz w:val="24"/>
          <w:szCs w:val="24"/>
        </w:rPr>
        <w:t>:</w:t>
      </w:r>
    </w:p>
    <w:p w:rsidR="00B77F89" w:rsidRDefault="00B77F89" w:rsidP="00B77F89">
      <w:pPr>
        <w:pStyle w:val="PargrafodaLista"/>
        <w:numPr>
          <w:ilvl w:val="0"/>
          <w:numId w:val="48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143E">
        <w:rPr>
          <w:rFonts w:ascii="Arial" w:hAnsi="Arial" w:cs="Arial"/>
          <w:sz w:val="24"/>
          <w:szCs w:val="24"/>
        </w:rPr>
        <w:lastRenderedPageBreak/>
        <w:t>O estudante-atleta que realizar uma largada falsa será advertido com cartão amarelo. Será permitida somente uma largada falsa sem desqualificar o estudante-atleta. Toda largada falsa posterior será motivo para desqualificação.</w:t>
      </w:r>
    </w:p>
    <w:p w:rsidR="00B77F89" w:rsidRPr="0011143E" w:rsidRDefault="00B77F89" w:rsidP="00B77F89">
      <w:pPr>
        <w:pStyle w:val="PargrafodaLista"/>
        <w:numPr>
          <w:ilvl w:val="0"/>
          <w:numId w:val="48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143E">
        <w:rPr>
          <w:rFonts w:ascii="Arial" w:hAnsi="Arial" w:cs="Arial"/>
          <w:sz w:val="24"/>
          <w:szCs w:val="24"/>
        </w:rPr>
        <w:t>A Comissão Organizadora oferecerá um par de números para cada estudante-atleta, sendo que estes não poderão ser dobrados ou cortados, conforme especificado nas Regras Oficiais.</w:t>
      </w:r>
    </w:p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7F89" w:rsidRPr="0011143E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143E">
        <w:rPr>
          <w:rFonts w:ascii="Arial" w:hAnsi="Arial" w:cs="Arial"/>
          <w:sz w:val="24"/>
          <w:szCs w:val="24"/>
        </w:rPr>
        <w:t xml:space="preserve">Art. 3º - Das </w:t>
      </w:r>
      <w:r>
        <w:rPr>
          <w:rFonts w:ascii="Arial" w:hAnsi="Arial" w:cs="Arial"/>
          <w:sz w:val="24"/>
          <w:szCs w:val="24"/>
        </w:rPr>
        <w:t>Provas</w:t>
      </w:r>
      <w:r w:rsidRPr="0011143E">
        <w:rPr>
          <w:rFonts w:ascii="Arial" w:hAnsi="Arial" w:cs="Arial"/>
          <w:sz w:val="24"/>
          <w:szCs w:val="24"/>
        </w:rPr>
        <w:t>:</w:t>
      </w:r>
    </w:p>
    <w:tbl>
      <w:tblPr>
        <w:tblW w:w="5000" w:type="pct"/>
        <w:tblLook w:val="0000"/>
      </w:tblPr>
      <w:tblGrid>
        <w:gridCol w:w="2206"/>
        <w:gridCol w:w="7706"/>
      </w:tblGrid>
      <w:tr w:rsidR="00B77F89" w:rsidRPr="00EE60F3" w:rsidTr="00766FDD">
        <w:trPr>
          <w:trHeight w:val="173"/>
        </w:trPr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Estilos de Provas</w:t>
            </w:r>
          </w:p>
        </w:tc>
        <w:tc>
          <w:tcPr>
            <w:tcW w:w="3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Provas – 12 a 14 anos</w:t>
            </w:r>
            <w:r w:rsidRPr="0076341F">
              <w:rPr>
                <w:rFonts w:ascii="Arial" w:hAnsi="Arial" w:cs="Arial"/>
              </w:rPr>
              <w:t>- Masculino e Feminino</w:t>
            </w:r>
          </w:p>
        </w:tc>
      </w:tr>
      <w:tr w:rsidR="00B77F89" w:rsidRPr="00EE60F3" w:rsidTr="00766FDD">
        <w:trPr>
          <w:trHeight w:val="307"/>
        </w:trPr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Corridas rasas</w:t>
            </w:r>
          </w:p>
        </w:tc>
        <w:tc>
          <w:tcPr>
            <w:tcW w:w="3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Pr="00EE60F3">
              <w:rPr>
                <w:rFonts w:ascii="Arial" w:hAnsi="Arial" w:cs="Arial"/>
              </w:rPr>
              <w:t>m</w:t>
            </w:r>
          </w:p>
        </w:tc>
      </w:tr>
      <w:tr w:rsidR="00B77F89" w:rsidRPr="00EE60F3" w:rsidTr="00766FDD"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Saltos</w:t>
            </w:r>
          </w:p>
        </w:tc>
        <w:tc>
          <w:tcPr>
            <w:tcW w:w="3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Distância</w:t>
            </w:r>
          </w:p>
        </w:tc>
      </w:tr>
      <w:tr w:rsidR="00B77F89" w:rsidRPr="00EE60F3" w:rsidTr="00766FDD"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 w:rsidRPr="00EE60F3">
              <w:rPr>
                <w:rFonts w:ascii="Arial" w:hAnsi="Arial" w:cs="Arial"/>
              </w:rPr>
              <w:t>Arremesso</w:t>
            </w:r>
          </w:p>
        </w:tc>
        <w:tc>
          <w:tcPr>
            <w:tcW w:w="3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7F89" w:rsidRPr="00EE60F3" w:rsidRDefault="00B77F89" w:rsidP="00766FDD">
            <w:pPr>
              <w:snapToGrid w:val="0"/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Peso – 3Kg</w:t>
            </w:r>
          </w:p>
        </w:tc>
      </w:tr>
    </w:tbl>
    <w:p w:rsidR="00B77F89" w:rsidRDefault="00B77F89" w:rsidP="00B77F89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6341F" w:rsidRDefault="0076341F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6341F" w:rsidRDefault="0076341F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6341F" w:rsidRDefault="0076341F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6341F" w:rsidRDefault="0076341F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6341F" w:rsidRDefault="0076341F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86655" w:rsidRDefault="00B8665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86655" w:rsidRDefault="00B8665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86655" w:rsidRDefault="00B8665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7F89" w:rsidRDefault="00B77F89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4825" w:rsidRDefault="0042482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67A55" w:rsidRPr="00C03BF9" w:rsidRDefault="00EA5644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03BF9">
        <w:rPr>
          <w:rFonts w:ascii="Arial" w:hAnsi="Arial" w:cs="Arial"/>
          <w:b/>
          <w:sz w:val="28"/>
          <w:szCs w:val="28"/>
        </w:rPr>
        <w:t>REGULAMEN</w:t>
      </w:r>
      <w:r w:rsidR="00B226F0">
        <w:rPr>
          <w:rFonts w:ascii="Arial" w:hAnsi="Arial" w:cs="Arial"/>
          <w:b/>
          <w:sz w:val="28"/>
          <w:szCs w:val="28"/>
        </w:rPr>
        <w:t>TO TÉCNICO DE BADMINTON</w:t>
      </w:r>
    </w:p>
    <w:p w:rsidR="003929DC" w:rsidRPr="00C03BF9" w:rsidRDefault="003929DC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lastRenderedPageBreak/>
        <w:t>Art. 1ª -</w:t>
      </w:r>
      <w:r w:rsidRPr="00C03BF9">
        <w:rPr>
          <w:rFonts w:ascii="Arial" w:hAnsi="Arial" w:cs="Arial"/>
          <w:sz w:val="24"/>
          <w:szCs w:val="24"/>
        </w:rPr>
        <w:t xml:space="preserve"> Da Realização:</w:t>
      </w:r>
    </w:p>
    <w:p w:rsidR="003929DC" w:rsidRPr="00C03BF9" w:rsidRDefault="003929DC" w:rsidP="00674E82">
      <w:pPr>
        <w:pStyle w:val="PargrafodaLista"/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3929DC" w:rsidRDefault="003929DC" w:rsidP="00674E82">
      <w:pPr>
        <w:pStyle w:val="PargrafodaLista"/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As normas da competição serão regidas pelas regras Oficiais</w:t>
      </w:r>
      <w:r w:rsidR="00E541E4" w:rsidRPr="00C03BF9">
        <w:rPr>
          <w:rFonts w:ascii="Arial" w:hAnsi="Arial" w:cs="Arial"/>
          <w:sz w:val="24"/>
          <w:szCs w:val="24"/>
        </w:rPr>
        <w:t xml:space="preserve"> da </w:t>
      </w:r>
      <w:r w:rsidR="00E541E4" w:rsidRPr="00C03BF9">
        <w:rPr>
          <w:rFonts w:ascii="Arial" w:hAnsi="Arial" w:cs="Arial"/>
          <w:color w:val="000000"/>
          <w:sz w:val="24"/>
          <w:szCs w:val="24"/>
        </w:rPr>
        <w:t>BWF e da CBBd</w:t>
      </w:r>
      <w:r w:rsidRPr="00C03BF9">
        <w:rPr>
          <w:rFonts w:ascii="Arial" w:hAnsi="Arial" w:cs="Arial"/>
          <w:sz w:val="24"/>
          <w:szCs w:val="24"/>
        </w:rPr>
        <w:t xml:space="preserve"> em vigor, ressalvadas as implicações peculiares aos Jogos Escolares do Espírito Santo, inseridas neste Regulamento.</w:t>
      </w:r>
    </w:p>
    <w:p w:rsidR="003929DC" w:rsidRPr="00C03BF9" w:rsidRDefault="003929DC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t>Art. 2º -</w:t>
      </w:r>
      <w:r w:rsidRPr="00C03BF9">
        <w:rPr>
          <w:rFonts w:ascii="Arial" w:hAnsi="Arial" w:cs="Arial"/>
          <w:sz w:val="24"/>
          <w:szCs w:val="24"/>
        </w:rPr>
        <w:t xml:space="preserve"> Da Inscrição</w:t>
      </w:r>
    </w:p>
    <w:p w:rsidR="003929DC" w:rsidRPr="003A5A7C" w:rsidRDefault="003929DC" w:rsidP="00674E82">
      <w:pPr>
        <w:pStyle w:val="PargrafodaLista"/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5A7C">
        <w:rPr>
          <w:rFonts w:ascii="Arial" w:hAnsi="Arial" w:cs="Arial"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3929DC" w:rsidRPr="00C03BF9" w:rsidRDefault="003929DC" w:rsidP="00674E82">
      <w:pPr>
        <w:pStyle w:val="PargrafodaLista"/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Cada atleta poderá participar em até 02 provas.</w:t>
      </w:r>
    </w:p>
    <w:p w:rsidR="00EA5644" w:rsidRPr="00661529" w:rsidRDefault="003929DC" w:rsidP="00674E82">
      <w:pPr>
        <w:pStyle w:val="PargrafodaLista"/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61529">
        <w:rPr>
          <w:rFonts w:ascii="Arial" w:hAnsi="Arial" w:cs="Arial"/>
          <w:sz w:val="24"/>
          <w:szCs w:val="24"/>
        </w:rPr>
        <w:t>Para a realização de cada prova, será necessária a participação mínima de 0</w:t>
      </w:r>
      <w:r w:rsidR="002E5FF6" w:rsidRPr="00661529">
        <w:rPr>
          <w:rFonts w:ascii="Arial" w:hAnsi="Arial" w:cs="Arial"/>
          <w:sz w:val="24"/>
          <w:szCs w:val="24"/>
        </w:rPr>
        <w:t>2</w:t>
      </w:r>
      <w:r w:rsidRPr="00661529">
        <w:rPr>
          <w:rFonts w:ascii="Arial" w:hAnsi="Arial" w:cs="Arial"/>
          <w:sz w:val="24"/>
          <w:szCs w:val="24"/>
        </w:rPr>
        <w:t xml:space="preserve"> municípios.</w:t>
      </w:r>
    </w:p>
    <w:p w:rsidR="00EA5644" w:rsidRPr="00C03BF9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t>Art. 3º -</w:t>
      </w:r>
      <w:r w:rsidRPr="00C03BF9">
        <w:rPr>
          <w:rFonts w:ascii="Arial" w:hAnsi="Arial" w:cs="Arial"/>
          <w:sz w:val="24"/>
          <w:szCs w:val="24"/>
        </w:rPr>
        <w:t xml:space="preserve"> Da Competição</w:t>
      </w:r>
    </w:p>
    <w:p w:rsidR="00EA5644" w:rsidRPr="00C03BF9" w:rsidRDefault="002718D8" w:rsidP="003A5A7C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01BD2">
        <w:rPr>
          <w:rFonts w:ascii="Arial" w:hAnsi="Arial" w:cs="Arial"/>
          <w:sz w:val="24"/>
          <w:szCs w:val="24"/>
        </w:rPr>
        <w:t>)</w:t>
      </w:r>
      <w:r w:rsidR="00EA5644" w:rsidRPr="00C03BF9">
        <w:rPr>
          <w:rFonts w:ascii="Arial" w:hAnsi="Arial" w:cs="Arial"/>
          <w:sz w:val="24"/>
          <w:szCs w:val="24"/>
        </w:rPr>
        <w:t>As categorias em disputa serão as de equip</w:t>
      </w:r>
      <w:r w:rsidR="003A5A7C">
        <w:rPr>
          <w:rFonts w:ascii="Arial" w:hAnsi="Arial" w:cs="Arial"/>
          <w:sz w:val="24"/>
          <w:szCs w:val="24"/>
        </w:rPr>
        <w:t>e, 4SM, 4SF, 2DM, 2DF, 2D Mista</w:t>
      </w:r>
    </w:p>
    <w:p w:rsidR="00EA018C" w:rsidRPr="00C03BF9" w:rsidRDefault="00EA5644" w:rsidP="003A5A7C">
      <w:pPr>
        <w:suppressAutoHyphens/>
        <w:spacing w:after="0" w:line="360" w:lineRule="auto"/>
        <w:ind w:left="851" w:hanging="108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b)O aluno/atleta deverá comparecer ao local de competição com antecedên</w:t>
      </w:r>
      <w:r w:rsidR="003A5A7C">
        <w:rPr>
          <w:rFonts w:ascii="Arial" w:hAnsi="Arial" w:cs="Arial"/>
          <w:sz w:val="24"/>
          <w:szCs w:val="24"/>
        </w:rPr>
        <w:t>cia e devidamente uniformizado.</w:t>
      </w:r>
    </w:p>
    <w:p w:rsidR="00EA5644" w:rsidRPr="00C03BF9" w:rsidRDefault="00B5242C" w:rsidP="003A5A7C">
      <w:pPr>
        <w:suppressAutoHyphens/>
        <w:spacing w:after="0" w:line="360" w:lineRule="auto"/>
        <w:ind w:left="1080" w:hanging="108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c)</w:t>
      </w:r>
      <w:r w:rsidR="00EA5644" w:rsidRPr="00C03BF9">
        <w:rPr>
          <w:rFonts w:ascii="Arial" w:hAnsi="Arial" w:cs="Arial"/>
          <w:sz w:val="24"/>
          <w:szCs w:val="24"/>
        </w:rPr>
        <w:t>A fase classificatória será disputada em grupo na simples e os jogos serão</w:t>
      </w:r>
    </w:p>
    <w:p w:rsidR="00EA5644" w:rsidRPr="00C03BF9" w:rsidRDefault="00814410" w:rsidP="003A5A7C">
      <w:pPr>
        <w:suppressAutoHyphens/>
        <w:spacing w:after="0" w:line="360" w:lineRule="auto"/>
        <w:ind w:left="1003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Disputados</w:t>
      </w:r>
      <w:r w:rsidR="003A5A7C">
        <w:rPr>
          <w:rFonts w:ascii="Arial" w:hAnsi="Arial" w:cs="Arial"/>
          <w:sz w:val="24"/>
          <w:szCs w:val="24"/>
        </w:rPr>
        <w:t xml:space="preserve"> em 2 set de 21 pontos.</w:t>
      </w:r>
    </w:p>
    <w:p w:rsidR="00EA5644" w:rsidRPr="00C03BF9" w:rsidRDefault="002718D8" w:rsidP="003A5A7C">
      <w:pPr>
        <w:suppressAutoHyphens/>
        <w:spacing w:after="0" w:line="360" w:lineRule="auto"/>
        <w:ind w:left="286" w:hanging="2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EA5644" w:rsidRPr="00C03BF9">
        <w:rPr>
          <w:rFonts w:ascii="Arial" w:hAnsi="Arial" w:cs="Arial"/>
          <w:sz w:val="24"/>
          <w:szCs w:val="24"/>
        </w:rPr>
        <w:t>) Nas demais fases de simples, e em todo torneio de duplas; os jogos serão disputados em eliminatória simples em melhor de 03 sets de 21 (vinte e um) pontoscada, chegando o último set até 30 pontos.</w:t>
      </w:r>
    </w:p>
    <w:p w:rsidR="00EA5644" w:rsidRPr="00C03BF9" w:rsidRDefault="00D25E59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t>Art. 4º -</w:t>
      </w:r>
      <w:r w:rsidRPr="00C03BF9">
        <w:rPr>
          <w:rFonts w:ascii="Arial" w:hAnsi="Arial" w:cs="Arial"/>
          <w:sz w:val="24"/>
          <w:szCs w:val="24"/>
        </w:rPr>
        <w:t xml:space="preserve"> Material: </w:t>
      </w:r>
      <w:r w:rsidR="00925DC3" w:rsidRPr="00C03BF9">
        <w:rPr>
          <w:rFonts w:ascii="Arial" w:hAnsi="Arial" w:cs="Arial"/>
          <w:sz w:val="24"/>
          <w:szCs w:val="24"/>
        </w:rPr>
        <w:t>Peteca oficial</w:t>
      </w:r>
      <w:r w:rsidR="00EA5644" w:rsidRPr="00C03BF9">
        <w:rPr>
          <w:rFonts w:ascii="Arial" w:hAnsi="Arial" w:cs="Arial"/>
          <w:sz w:val="24"/>
          <w:szCs w:val="24"/>
        </w:rPr>
        <w:t xml:space="preserve">, oferecido pela </w:t>
      </w:r>
      <w:r w:rsidR="005A7B88" w:rsidRPr="00C03BF9">
        <w:rPr>
          <w:rFonts w:ascii="Arial" w:hAnsi="Arial" w:cs="Arial"/>
          <w:sz w:val="24"/>
          <w:szCs w:val="24"/>
        </w:rPr>
        <w:t>Sesport</w:t>
      </w:r>
      <w:r w:rsidR="00EA5644" w:rsidRPr="00C03BF9">
        <w:rPr>
          <w:rFonts w:ascii="Arial" w:hAnsi="Arial" w:cs="Arial"/>
          <w:sz w:val="24"/>
          <w:szCs w:val="24"/>
        </w:rPr>
        <w:t>.</w:t>
      </w:r>
    </w:p>
    <w:p w:rsidR="00EA5644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t>Art. 5 -</w:t>
      </w:r>
      <w:r w:rsidRPr="00C03BF9">
        <w:rPr>
          <w:rFonts w:ascii="Arial" w:hAnsi="Arial" w:cs="Arial"/>
          <w:sz w:val="24"/>
          <w:szCs w:val="24"/>
        </w:rPr>
        <w:t xml:space="preserve"> A tabela será definida na reunião técnica.</w:t>
      </w:r>
    </w:p>
    <w:p w:rsidR="008D7162" w:rsidRPr="00C03BF9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t>Art. 6º -</w:t>
      </w:r>
      <w:r w:rsidR="00B67A55">
        <w:rPr>
          <w:rFonts w:ascii="Arial" w:hAnsi="Arial" w:cs="Arial"/>
          <w:sz w:val="24"/>
          <w:szCs w:val="24"/>
        </w:rPr>
        <w:t xml:space="preserve"> Da Premiação:</w:t>
      </w:r>
    </w:p>
    <w:p w:rsidR="00EA5644" w:rsidRPr="00C03BF9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Serão concedidas medalhas de 1º, 2º e 3º lugares para a competição individual, de duplas e mistas.</w:t>
      </w:r>
    </w:p>
    <w:p w:rsidR="003929DC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4996">
        <w:rPr>
          <w:rFonts w:ascii="Arial" w:hAnsi="Arial" w:cs="Arial"/>
          <w:b/>
          <w:sz w:val="24"/>
          <w:szCs w:val="24"/>
        </w:rPr>
        <w:t>Art. 7º -</w:t>
      </w:r>
      <w:r w:rsidRPr="00C03BF9">
        <w:rPr>
          <w:rFonts w:ascii="Arial" w:hAnsi="Arial" w:cs="Arial"/>
          <w:sz w:val="24"/>
          <w:szCs w:val="24"/>
        </w:rPr>
        <w:t xml:space="preserve"> Os casos omissos serão resolvidos pela Gerência Técnica.</w:t>
      </w:r>
    </w:p>
    <w:p w:rsidR="00661529" w:rsidRDefault="00661529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61529" w:rsidRDefault="00661529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61529" w:rsidRDefault="00661529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644" w:rsidRPr="00D51F54" w:rsidRDefault="00EA5644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D51F54">
        <w:rPr>
          <w:rFonts w:ascii="Arial" w:hAnsi="Arial" w:cs="Arial"/>
          <w:b/>
          <w:sz w:val="28"/>
          <w:szCs w:val="28"/>
        </w:rPr>
        <w:t>REGULAMEN</w:t>
      </w:r>
      <w:r w:rsidR="00E048DF" w:rsidRPr="00D51F54">
        <w:rPr>
          <w:rFonts w:ascii="Arial" w:hAnsi="Arial" w:cs="Arial"/>
          <w:b/>
          <w:sz w:val="28"/>
          <w:szCs w:val="28"/>
        </w:rPr>
        <w:t>TO TÉCNICO DE CICLISMO</w:t>
      </w:r>
    </w:p>
    <w:p w:rsidR="003929DC" w:rsidRPr="00D51F54" w:rsidRDefault="003929DC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lastRenderedPageBreak/>
        <w:t>Art. 1ª - Da Realização:</w:t>
      </w:r>
    </w:p>
    <w:p w:rsidR="003929DC" w:rsidRPr="00D51F54" w:rsidRDefault="003929DC" w:rsidP="00674E82">
      <w:pPr>
        <w:pStyle w:val="PargrafodaLista"/>
        <w:numPr>
          <w:ilvl w:val="0"/>
          <w:numId w:val="28"/>
        </w:numPr>
        <w:suppressAutoHyphens/>
        <w:spacing w:after="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3929DC" w:rsidRPr="00D51F54" w:rsidRDefault="003929DC" w:rsidP="00674E82">
      <w:pPr>
        <w:pStyle w:val="PargrafodaLista"/>
        <w:numPr>
          <w:ilvl w:val="0"/>
          <w:numId w:val="28"/>
        </w:numPr>
        <w:suppressAutoHyphens/>
        <w:spacing w:after="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As normas da competição serão regidas pelas regras Oficiais da </w:t>
      </w:r>
      <w:r w:rsidR="00DC2C0C" w:rsidRPr="00D51F54">
        <w:rPr>
          <w:rFonts w:ascii="Arial" w:hAnsi="Arial" w:cs="Arial"/>
          <w:sz w:val="24"/>
          <w:szCs w:val="24"/>
        </w:rPr>
        <w:t xml:space="preserve">UCI e da Confederação Brasileira de Ciclismo </w:t>
      </w:r>
      <w:r w:rsidRPr="00D51F54">
        <w:rPr>
          <w:rFonts w:ascii="Arial" w:hAnsi="Arial" w:cs="Arial"/>
          <w:sz w:val="24"/>
          <w:szCs w:val="24"/>
        </w:rPr>
        <w:t>em vigor, ressalvadas as implicações peculiares das olimpíadas, inseridas neste Regulamento.</w:t>
      </w:r>
    </w:p>
    <w:p w:rsidR="003929DC" w:rsidRPr="00D51F54" w:rsidRDefault="003929DC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2º - Da Inscrição</w:t>
      </w:r>
    </w:p>
    <w:p w:rsidR="003929DC" w:rsidRPr="00D51F54" w:rsidRDefault="003929DC" w:rsidP="00674E82">
      <w:pPr>
        <w:pStyle w:val="PargrafodaLista"/>
        <w:numPr>
          <w:ilvl w:val="0"/>
          <w:numId w:val="38"/>
        </w:numPr>
        <w:suppressAutoHyphens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51F54">
        <w:rPr>
          <w:rFonts w:ascii="Arial" w:hAnsi="Arial" w:cs="Arial"/>
          <w:b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3929DC" w:rsidRPr="00D51F54" w:rsidRDefault="003929DC" w:rsidP="00674E82">
      <w:pPr>
        <w:numPr>
          <w:ilvl w:val="0"/>
          <w:numId w:val="38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Para a realização de cada prova, será necessária a participação mínima de 03 municípios.</w:t>
      </w:r>
    </w:p>
    <w:p w:rsidR="008D7162" w:rsidRPr="00D51F54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 Art. 3º - Cada aluno-atleta poderá participar das 03 (três) provas oferecidas.</w:t>
      </w:r>
    </w:p>
    <w:p w:rsidR="008D7162" w:rsidRPr="00D51F54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4º - Será permitido qualquer tipo de bicicleta, e não será autorizado nenhum aparato tecnológico como, guidão clipe</w:t>
      </w:r>
      <w:r w:rsidR="00F01A8A" w:rsidRPr="00D51F54">
        <w:rPr>
          <w:rFonts w:ascii="Arial" w:hAnsi="Arial" w:cs="Arial"/>
          <w:sz w:val="24"/>
          <w:szCs w:val="24"/>
        </w:rPr>
        <w:t>.</w:t>
      </w:r>
    </w:p>
    <w:p w:rsidR="00F01A8A" w:rsidRPr="00D51F54" w:rsidRDefault="00F01A8A" w:rsidP="00F01A8A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51F54">
        <w:rPr>
          <w:rFonts w:ascii="Arial" w:hAnsi="Arial" w:cs="Arial"/>
          <w:b/>
          <w:sz w:val="24"/>
          <w:szCs w:val="24"/>
          <w:highlight w:val="yellow"/>
        </w:rPr>
        <w:t>4.</w:t>
      </w:r>
      <w:r w:rsidR="00DF24D0" w:rsidRPr="00D51F54">
        <w:rPr>
          <w:rFonts w:ascii="Arial" w:hAnsi="Arial" w:cs="Arial"/>
          <w:b/>
          <w:sz w:val="24"/>
          <w:szCs w:val="24"/>
          <w:highlight w:val="yellow"/>
        </w:rPr>
        <w:t>1</w:t>
      </w:r>
      <w:r w:rsidRPr="00D51F54">
        <w:rPr>
          <w:rFonts w:ascii="Arial" w:hAnsi="Arial" w:cs="Arial"/>
          <w:b/>
          <w:sz w:val="24"/>
          <w:szCs w:val="24"/>
          <w:highlight w:val="yellow"/>
        </w:rPr>
        <w:t>. As rodas a serem utilizadas deverão ser tradicionais, raiadas, de alumínio, com no mínimo 16 raios. Rodas de carbono não são permitidas.</w:t>
      </w:r>
    </w:p>
    <w:p w:rsidR="00F01A8A" w:rsidRPr="00D51F54" w:rsidRDefault="00F01A8A" w:rsidP="00F01A8A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51F54">
        <w:rPr>
          <w:rFonts w:ascii="Arial" w:hAnsi="Arial" w:cs="Arial"/>
          <w:b/>
          <w:sz w:val="24"/>
          <w:szCs w:val="24"/>
          <w:highlight w:val="yellow"/>
        </w:rPr>
        <w:t>4.</w:t>
      </w:r>
      <w:r w:rsidR="00DF24D0" w:rsidRPr="00D51F54">
        <w:rPr>
          <w:rFonts w:ascii="Arial" w:hAnsi="Arial" w:cs="Arial"/>
          <w:b/>
          <w:sz w:val="24"/>
          <w:szCs w:val="24"/>
          <w:highlight w:val="yellow"/>
        </w:rPr>
        <w:t>2.</w:t>
      </w:r>
      <w:r w:rsidRPr="00D51F54">
        <w:rPr>
          <w:rFonts w:ascii="Arial" w:hAnsi="Arial" w:cs="Arial"/>
          <w:b/>
          <w:sz w:val="24"/>
          <w:szCs w:val="24"/>
          <w:highlight w:val="yellow"/>
        </w:rPr>
        <w:t xml:space="preserve"> O uso de ciclo computadores será permitido desde que estes não transmitam imagens e informações durante a competição.</w:t>
      </w:r>
    </w:p>
    <w:p w:rsidR="00E048DF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5º - O aluno-atleta deverá comparecer ao local de competição com antecedência e devidamente uniformizado. Para ter condição de participação, antes do início de cada prova, deverá apresentar ficha de inscrição/carteira de identidade à equipe de arbitragem.</w:t>
      </w:r>
    </w:p>
    <w:p w:rsidR="00EA5644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 Art. 6º - As provas a serem realizadas são as seguintes:</w:t>
      </w:r>
    </w:p>
    <w:p w:rsidR="00EA5644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D51F54">
        <w:rPr>
          <w:rFonts w:ascii="Arial" w:hAnsi="Arial" w:cs="Arial"/>
          <w:sz w:val="28"/>
          <w:szCs w:val="28"/>
        </w:rPr>
        <w:t>INFANTIL</w:t>
      </w:r>
    </w:p>
    <w:tbl>
      <w:tblPr>
        <w:tblW w:w="9871" w:type="dxa"/>
        <w:tblLayout w:type="fixed"/>
        <w:tblLook w:val="0000"/>
      </w:tblPr>
      <w:tblGrid>
        <w:gridCol w:w="4156"/>
        <w:gridCol w:w="2479"/>
        <w:gridCol w:w="3236"/>
      </w:tblGrid>
      <w:tr w:rsidR="00EA5644" w:rsidRPr="00D51F54" w:rsidTr="00A2535E">
        <w:trPr>
          <w:trHeight w:val="176"/>
        </w:trPr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 xml:space="preserve">  Provas de 12 a 14 anos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 xml:space="preserve">     Masculina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 xml:space="preserve">   Feminina</w:t>
            </w:r>
          </w:p>
        </w:tc>
      </w:tr>
      <w:tr w:rsidR="00EA5644" w:rsidRPr="00D51F54" w:rsidTr="00A2535E">
        <w:trPr>
          <w:trHeight w:val="347"/>
        </w:trPr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761A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Velocidade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F364D" w:rsidP="00E761A4">
            <w:pPr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500m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D51F54" w:rsidRDefault="00EF364D" w:rsidP="00E761A4">
            <w:pPr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500m</w:t>
            </w:r>
          </w:p>
        </w:tc>
      </w:tr>
      <w:tr w:rsidR="00EA5644" w:rsidRPr="00D51F54" w:rsidTr="00A2535E">
        <w:trPr>
          <w:trHeight w:val="315"/>
        </w:trPr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Prova por pontos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8B216E" w:rsidP="00D44C04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Entre 7,5 e</w:t>
            </w:r>
            <w:r w:rsidR="00EA5644" w:rsidRPr="00D51F54">
              <w:rPr>
                <w:rFonts w:ascii="Arial" w:hAnsi="Arial" w:cs="Arial"/>
                <w:sz w:val="24"/>
                <w:szCs w:val="24"/>
              </w:rPr>
              <w:t>1</w:t>
            </w:r>
            <w:r w:rsidR="00D44C04" w:rsidRPr="00D51F54">
              <w:rPr>
                <w:rFonts w:ascii="Arial" w:hAnsi="Arial" w:cs="Arial"/>
                <w:sz w:val="24"/>
                <w:szCs w:val="24"/>
              </w:rPr>
              <w:t>0</w:t>
            </w:r>
            <w:r w:rsidRPr="00D51F54">
              <w:rPr>
                <w:rFonts w:ascii="Arial" w:hAnsi="Arial" w:cs="Arial"/>
                <w:sz w:val="24"/>
                <w:szCs w:val="24"/>
              </w:rPr>
              <w:t xml:space="preserve"> km / máximo 10</w:t>
            </w:r>
            <w:r w:rsidR="00EA5644" w:rsidRPr="00D51F54">
              <w:rPr>
                <w:rFonts w:ascii="Arial" w:hAnsi="Arial" w:cs="Arial"/>
                <w:sz w:val="24"/>
                <w:szCs w:val="24"/>
              </w:rPr>
              <w:t xml:space="preserve"> sprints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D51F54" w:rsidRDefault="008B216E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Entre 5 e 7,5 km / máximo 6 sprints</w:t>
            </w:r>
          </w:p>
        </w:tc>
      </w:tr>
    </w:tbl>
    <w:p w:rsidR="00DF24D0" w:rsidRPr="00D51F54" w:rsidRDefault="00DF24D0" w:rsidP="00AA3FE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DF24D0" w:rsidRPr="00D51F54" w:rsidRDefault="00DF24D0" w:rsidP="00AA3FE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DF24D0" w:rsidRPr="00D51F54" w:rsidRDefault="00DF24D0" w:rsidP="00AA3FE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EA5644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D51F54">
        <w:rPr>
          <w:rFonts w:ascii="Arial" w:hAnsi="Arial" w:cs="Arial"/>
          <w:sz w:val="28"/>
          <w:szCs w:val="28"/>
        </w:rPr>
        <w:t>JUVENIL</w:t>
      </w:r>
    </w:p>
    <w:tbl>
      <w:tblPr>
        <w:tblW w:w="9858" w:type="dxa"/>
        <w:tblLayout w:type="fixed"/>
        <w:tblLook w:val="0000"/>
      </w:tblPr>
      <w:tblGrid>
        <w:gridCol w:w="3731"/>
        <w:gridCol w:w="2910"/>
        <w:gridCol w:w="3217"/>
      </w:tblGrid>
      <w:tr w:rsidR="00EA5644" w:rsidRPr="00D51F54" w:rsidTr="00A2535E">
        <w:trPr>
          <w:trHeight w:val="206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lastRenderedPageBreak/>
              <w:t xml:space="preserve">   Provas de 15 a 17 anos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 xml:space="preserve">     Masculina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 xml:space="preserve">   Feminina</w:t>
            </w:r>
          </w:p>
        </w:tc>
      </w:tr>
      <w:tr w:rsidR="00DA4182" w:rsidRPr="00D51F54" w:rsidTr="00A2535E">
        <w:trPr>
          <w:trHeight w:val="206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182" w:rsidRPr="00D51F54" w:rsidRDefault="00DA4182" w:rsidP="00DA4182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Velocidade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182" w:rsidRPr="00D51F54" w:rsidRDefault="00EF364D" w:rsidP="00DA4182">
            <w:pPr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500m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4182" w:rsidRPr="00D51F54" w:rsidRDefault="00EF364D" w:rsidP="00DA4182">
            <w:pPr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500m</w:t>
            </w:r>
          </w:p>
        </w:tc>
      </w:tr>
      <w:tr w:rsidR="00EA5644" w:rsidRPr="00D51F54" w:rsidTr="00A2535E">
        <w:trPr>
          <w:trHeight w:val="370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Prova por pontos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D51F54" w:rsidRDefault="008B216E" w:rsidP="008B216E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Entre 15 e 18 km / máximo 10 sprints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D51F54" w:rsidRDefault="008B216E" w:rsidP="008B216E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F54">
              <w:rPr>
                <w:rFonts w:ascii="Arial" w:hAnsi="Arial" w:cs="Arial"/>
                <w:sz w:val="24"/>
                <w:szCs w:val="24"/>
              </w:rPr>
              <w:t>Entre 10 e 12 km / máximo 06 sprints</w:t>
            </w:r>
          </w:p>
        </w:tc>
      </w:tr>
    </w:tbl>
    <w:p w:rsidR="00B86655" w:rsidRDefault="00B86655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644" w:rsidRPr="00D51F54" w:rsidRDefault="008B216E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7</w:t>
      </w:r>
      <w:r w:rsidR="00EA5644" w:rsidRPr="00D51F54">
        <w:rPr>
          <w:rFonts w:ascii="Arial" w:hAnsi="Arial" w:cs="Arial"/>
          <w:sz w:val="24"/>
          <w:szCs w:val="24"/>
        </w:rPr>
        <w:t>º - Da Largada</w:t>
      </w:r>
    </w:p>
    <w:p w:rsidR="00EA5644" w:rsidRPr="00D51F54" w:rsidRDefault="00EA5644" w:rsidP="00AA3FEF">
      <w:pPr>
        <w:spacing w:after="0" w:line="360" w:lineRule="auto"/>
        <w:ind w:left="900" w:hanging="192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a) A ordem de saída de cada etapa acontecerá rigorosamente no horário estabelecido na Reunião Técnica. </w:t>
      </w:r>
    </w:p>
    <w:p w:rsidR="00EA5644" w:rsidRPr="00D51F54" w:rsidRDefault="00EA5644" w:rsidP="00AA3FEF">
      <w:pPr>
        <w:spacing w:after="0" w:line="360" w:lineRule="auto"/>
        <w:ind w:left="900" w:hanging="192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b) O encerramento de assinaturas de súmulas se dará 15 minutos antes do horário previsto da largada. </w:t>
      </w:r>
    </w:p>
    <w:p w:rsidR="00EA5644" w:rsidRPr="00D51F54" w:rsidRDefault="00EA5644" w:rsidP="00AA3FEF">
      <w:pPr>
        <w:spacing w:after="0" w:line="360" w:lineRule="auto"/>
        <w:ind w:left="900" w:hanging="192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c) A concentração dos ciclistas será sempre 60 minutos antes do horário previsto para a largada. </w:t>
      </w:r>
    </w:p>
    <w:p w:rsidR="00EA5644" w:rsidRPr="00D51F54" w:rsidRDefault="00EA5644" w:rsidP="00AA3FEF">
      <w:pPr>
        <w:spacing w:after="0" w:line="360" w:lineRule="auto"/>
        <w:ind w:left="900" w:hanging="192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d) Os alunos-atletas para competirem devem estar uniformizados adequadamente pela Instituição de Ensino que representam, obedecendo as regras da CBC e o Regulamento Geral. O uso do capacete será obrigatório. </w:t>
      </w:r>
    </w:p>
    <w:p w:rsidR="00EA5644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9º - Da Chegada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a) Haverá súmula de chegada.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b) Problemas mecânicos na bicicleta são de responsabilidade da equipe. </w:t>
      </w:r>
    </w:p>
    <w:p w:rsidR="00EA5644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10º - Da Regulamentação das Provas</w:t>
      </w:r>
    </w:p>
    <w:p w:rsidR="00EA5644" w:rsidRPr="00D51F54" w:rsidRDefault="00EA5644" w:rsidP="00674E82">
      <w:pPr>
        <w:pStyle w:val="PargrafodaLista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51F54">
        <w:rPr>
          <w:rFonts w:ascii="Arial" w:hAnsi="Arial" w:cs="Arial"/>
          <w:b/>
          <w:sz w:val="24"/>
          <w:szCs w:val="24"/>
        </w:rPr>
        <w:t xml:space="preserve">Prova </w:t>
      </w:r>
      <w:r w:rsidR="00DA4182" w:rsidRPr="00D51F54">
        <w:rPr>
          <w:rFonts w:ascii="Arial" w:hAnsi="Arial" w:cs="Arial"/>
          <w:b/>
          <w:sz w:val="24"/>
          <w:szCs w:val="24"/>
        </w:rPr>
        <w:t>de Velocidade</w:t>
      </w:r>
      <w:r w:rsidRPr="00D51F54">
        <w:rPr>
          <w:rFonts w:ascii="Arial" w:hAnsi="Arial" w:cs="Arial"/>
          <w:b/>
          <w:sz w:val="24"/>
          <w:szCs w:val="24"/>
        </w:rPr>
        <w:t>: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1 - A prova dos 500 metros é uma prova </w:t>
      </w:r>
      <w:r w:rsidR="001F731E" w:rsidRPr="00D51F54">
        <w:rPr>
          <w:rFonts w:ascii="Arial" w:hAnsi="Arial" w:cs="Arial"/>
          <w:sz w:val="24"/>
          <w:szCs w:val="24"/>
        </w:rPr>
        <w:t>contrarrelógio</w:t>
      </w:r>
      <w:r w:rsidRPr="00D51F54">
        <w:rPr>
          <w:rFonts w:ascii="Arial" w:hAnsi="Arial" w:cs="Arial"/>
          <w:sz w:val="24"/>
          <w:szCs w:val="24"/>
        </w:rPr>
        <w:t xml:space="preserve"> individual com partida parada. </w:t>
      </w:r>
    </w:p>
    <w:p w:rsidR="00116E44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ab/>
        <w:t>2 - A ordem de partida será estabelecida pelos co</w:t>
      </w:r>
      <w:r w:rsidR="008F4047" w:rsidRPr="00D51F54">
        <w:rPr>
          <w:rFonts w:ascii="Arial" w:hAnsi="Arial" w:cs="Arial"/>
          <w:sz w:val="24"/>
          <w:szCs w:val="24"/>
        </w:rPr>
        <w:t xml:space="preserve">missários, através de sorteio. </w:t>
      </w:r>
    </w:p>
    <w:p w:rsidR="00EA5644" w:rsidRPr="00D51F54" w:rsidRDefault="00EA5644" w:rsidP="00D51F54">
      <w:pPr>
        <w:spacing w:after="0" w:line="36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3 - A prova será corrida em final direta.</w:t>
      </w:r>
    </w:p>
    <w:p w:rsidR="00EA5644" w:rsidRPr="00D51F54" w:rsidRDefault="00EA5644" w:rsidP="00AA3FEF">
      <w:pPr>
        <w:spacing w:after="0" w:line="360" w:lineRule="auto"/>
        <w:ind w:left="720" w:hanging="12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4 - Em caso de igualdade entre os 03 (três) melhores tempos, uma medalha idêntica será atribuída a cada corredor.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5 - Todos os corredores devem efetuar a sua tentativa na mesma ocasião. Caso a prova não possa terminar, por exemplo, devido a condições atmosféricas, todos os participantes deverão voltar a correr na ocasião seguinte e não serão levados em conta os tempos realizados anteriormente. </w:t>
      </w:r>
    </w:p>
    <w:p w:rsidR="00EA5644" w:rsidRPr="00D51F54" w:rsidRDefault="00EA5644" w:rsidP="00AA3FEF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6 - A prova será realizada em um terreno com altimetria plana. 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lastRenderedPageBreak/>
        <w:t xml:space="preserve">7 - Na partida, cada corredor é mantido no lugar de saída e seguro por um comissário. </w:t>
      </w:r>
    </w:p>
    <w:p w:rsidR="00EA5644" w:rsidRPr="00D51F54" w:rsidRDefault="00EA5644" w:rsidP="00AA3FEF">
      <w:pPr>
        <w:spacing w:after="0" w:line="360" w:lineRule="auto"/>
        <w:ind w:left="720" w:hanging="12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8 - As partidas serão efetuadas igualmente a uma prova de contra o relógio em estrada, e o cronômetro será acionado ao mover da roda dianteira. </w:t>
      </w:r>
    </w:p>
    <w:p w:rsidR="00EA5644" w:rsidRPr="00D51F54" w:rsidRDefault="00EA5644" w:rsidP="00AA3FEF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ab/>
        <w:t xml:space="preserve">9 - A partida é feita entre 30 (trinta) segundos e 1 (um) minuto de intervalo entre os participantes, a serem determinados em reunião técnica. </w:t>
      </w:r>
    </w:p>
    <w:p w:rsidR="001F731E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10 - Em caso de falsa partida, o corredor efetuará uma nova partida imediatamente.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 11 - Em caso de acidente o corredor acidentado fará uma nova partida depois de um repouso de 15 (quinze) minutos.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12 - Um ciclista não poderá efetuar mais do que duas partidas falsas. </w:t>
      </w:r>
    </w:p>
    <w:p w:rsidR="00AA27C9" w:rsidRPr="00D51F54" w:rsidRDefault="00317A29" w:rsidP="001F731E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13 - </w:t>
      </w:r>
      <w:r w:rsidR="00EA5644" w:rsidRPr="00D51F54">
        <w:rPr>
          <w:rFonts w:ascii="Arial" w:hAnsi="Arial" w:cs="Arial"/>
          <w:sz w:val="24"/>
          <w:szCs w:val="24"/>
        </w:rPr>
        <w:t xml:space="preserve">Será declarado vencedor o aluno-atleta que realizar o percurso em menor tempo. As classificações subsequentes obedecerão, em ordem crescente, aos tempos obtidos. </w:t>
      </w:r>
    </w:p>
    <w:p w:rsidR="004E44B2" w:rsidRPr="00D51F54" w:rsidRDefault="004E44B2" w:rsidP="00AA3FEF">
      <w:pPr>
        <w:spacing w:after="0" w:line="360" w:lineRule="auto"/>
        <w:ind w:left="708"/>
        <w:jc w:val="both"/>
        <w:rPr>
          <w:rFonts w:ascii="Arial" w:hAnsi="Arial" w:cs="Arial"/>
          <w:b/>
          <w:sz w:val="24"/>
          <w:szCs w:val="24"/>
        </w:rPr>
      </w:pPr>
      <w:r w:rsidRPr="00D51F54">
        <w:rPr>
          <w:rFonts w:ascii="Arial" w:hAnsi="Arial" w:cs="Arial"/>
          <w:b/>
          <w:sz w:val="24"/>
          <w:szCs w:val="24"/>
        </w:rPr>
        <w:t>b) Prova por Pontos:</w:t>
      </w:r>
    </w:p>
    <w:p w:rsidR="00EA5644" w:rsidRPr="00D51F54" w:rsidRDefault="00EA5644" w:rsidP="00AA3FEF">
      <w:pPr>
        <w:spacing w:after="0" w:line="360" w:lineRule="auto"/>
        <w:ind w:left="643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 1) Prova por pontos é uma corrida em circuito, preferencialmente, de 700 a 1000m de extensão no máximo.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2) A prova será realizada em circuito fechado ten</w:t>
      </w:r>
      <w:r w:rsidR="00F3762C" w:rsidRPr="00D51F54">
        <w:rPr>
          <w:rFonts w:ascii="Arial" w:hAnsi="Arial" w:cs="Arial"/>
          <w:sz w:val="24"/>
          <w:szCs w:val="24"/>
        </w:rPr>
        <w:t xml:space="preserve">do como vencedor o ciclista que </w:t>
      </w:r>
      <w:r w:rsidRPr="00D51F54">
        <w:rPr>
          <w:rFonts w:ascii="Arial" w:hAnsi="Arial" w:cs="Arial"/>
          <w:sz w:val="24"/>
          <w:szCs w:val="24"/>
        </w:rPr>
        <w:t xml:space="preserve">somar maior número de pontos durante a corrida.    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3) A volta anterior ao Sprint será sinalizada com um sino/ou apito.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4) A </w:t>
      </w:r>
      <w:r w:rsidR="00102F49" w:rsidRPr="00D51F54">
        <w:rPr>
          <w:rFonts w:ascii="Arial" w:hAnsi="Arial" w:cs="Arial"/>
          <w:sz w:val="24"/>
          <w:szCs w:val="24"/>
        </w:rPr>
        <w:t>pontuação de</w:t>
      </w:r>
      <w:r w:rsidRPr="00D51F54">
        <w:rPr>
          <w:rFonts w:ascii="Arial" w:hAnsi="Arial" w:cs="Arial"/>
          <w:sz w:val="24"/>
          <w:szCs w:val="24"/>
        </w:rPr>
        <w:t xml:space="preserve"> cada Sprint será a </w:t>
      </w:r>
      <w:r w:rsidR="00102F49" w:rsidRPr="00D51F54">
        <w:rPr>
          <w:rFonts w:ascii="Arial" w:hAnsi="Arial" w:cs="Arial"/>
          <w:sz w:val="24"/>
          <w:szCs w:val="24"/>
        </w:rPr>
        <w:t>seguinte: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1º colocado: 05 pontos</w:t>
      </w:r>
    </w:p>
    <w:p w:rsidR="00407A3E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2º colocado: 03 pontos</w:t>
      </w:r>
    </w:p>
    <w:p w:rsidR="00B67A55" w:rsidRPr="00D51F54" w:rsidRDefault="00B67A55" w:rsidP="00D51F54">
      <w:pPr>
        <w:spacing w:after="0" w:line="36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3º colocado: 02 ponto</w:t>
      </w:r>
      <w:r w:rsidR="00D51F54" w:rsidRPr="00D51F54">
        <w:rPr>
          <w:rFonts w:ascii="Arial" w:hAnsi="Arial" w:cs="Arial"/>
          <w:sz w:val="24"/>
          <w:szCs w:val="24"/>
        </w:rPr>
        <w:t>s</w:t>
      </w:r>
    </w:p>
    <w:p w:rsidR="00EA5644" w:rsidRPr="00D51F54" w:rsidRDefault="00EA5644" w:rsidP="00D51F54">
      <w:pPr>
        <w:spacing w:after="0" w:line="36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4º colocado: 01 ponto</w:t>
      </w:r>
    </w:p>
    <w:p w:rsidR="00AA27C9" w:rsidRPr="00D51F54" w:rsidRDefault="00AA27C9" w:rsidP="001F731E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5</w:t>
      </w:r>
      <w:r w:rsidR="00EA5644" w:rsidRPr="00D51F54">
        <w:rPr>
          <w:rFonts w:ascii="Arial" w:hAnsi="Arial" w:cs="Arial"/>
          <w:sz w:val="24"/>
          <w:szCs w:val="24"/>
        </w:rPr>
        <w:t xml:space="preserve">) Caso 1 ou mais </w:t>
      </w:r>
      <w:r w:rsidR="00102F49" w:rsidRPr="00D51F54">
        <w:rPr>
          <w:rFonts w:ascii="Arial" w:hAnsi="Arial" w:cs="Arial"/>
          <w:sz w:val="24"/>
          <w:szCs w:val="24"/>
        </w:rPr>
        <w:t>atletas,</w:t>
      </w:r>
      <w:r w:rsidR="00EA5644" w:rsidRPr="00D51F54">
        <w:rPr>
          <w:rFonts w:ascii="Arial" w:hAnsi="Arial" w:cs="Arial"/>
          <w:sz w:val="24"/>
          <w:szCs w:val="24"/>
        </w:rPr>
        <w:t xml:space="preserve"> deem uma volta completa no </w:t>
      </w:r>
      <w:r w:rsidR="00102F49" w:rsidRPr="00D51F54">
        <w:rPr>
          <w:rFonts w:ascii="Arial" w:hAnsi="Arial" w:cs="Arial"/>
          <w:sz w:val="24"/>
          <w:szCs w:val="24"/>
        </w:rPr>
        <w:t>pelotão,</w:t>
      </w:r>
      <w:r w:rsidR="00EA5644" w:rsidRPr="00D51F54">
        <w:rPr>
          <w:rFonts w:ascii="Arial" w:hAnsi="Arial" w:cs="Arial"/>
          <w:sz w:val="24"/>
          <w:szCs w:val="24"/>
        </w:rPr>
        <w:t xml:space="preserve"> este(s) receberá(ão) 10 </w:t>
      </w:r>
      <w:r w:rsidR="00102F49" w:rsidRPr="00D51F54">
        <w:rPr>
          <w:rFonts w:ascii="Arial" w:hAnsi="Arial" w:cs="Arial"/>
          <w:sz w:val="24"/>
          <w:szCs w:val="24"/>
        </w:rPr>
        <w:t>pontos,</w:t>
      </w:r>
      <w:r w:rsidR="00EA5644" w:rsidRPr="00D51F54">
        <w:rPr>
          <w:rFonts w:ascii="Arial" w:hAnsi="Arial" w:cs="Arial"/>
          <w:sz w:val="24"/>
          <w:szCs w:val="24"/>
        </w:rPr>
        <w:t xml:space="preserve"> e votam a integrar o mesmo. Neste caso, a quilometragem da prova é contada a partir do pelotão e não do(s) atleta(s) que conquistaram a pontuação.</w:t>
      </w:r>
    </w:p>
    <w:p w:rsidR="00D51F54" w:rsidRPr="00D51F54" w:rsidRDefault="00D51F54" w:rsidP="00AA3FEF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51F54" w:rsidRPr="00D51F54" w:rsidRDefault="00D51F54" w:rsidP="00AA3FEF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D51F54">
        <w:rPr>
          <w:rFonts w:ascii="Arial" w:hAnsi="Arial" w:cs="Arial"/>
          <w:b/>
          <w:sz w:val="24"/>
          <w:szCs w:val="24"/>
        </w:rPr>
        <w:t xml:space="preserve">c) Prova de Estrada Individual (em circuito):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lastRenderedPageBreak/>
        <w:t xml:space="preserve">1 - Prova de estrada é uma corrida em circuito numa distância determinada. 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2 - A prova desenro</w:t>
      </w:r>
      <w:r w:rsidR="00135263" w:rsidRPr="00D51F54">
        <w:rPr>
          <w:rFonts w:ascii="Arial" w:hAnsi="Arial" w:cs="Arial"/>
          <w:sz w:val="24"/>
          <w:szCs w:val="24"/>
        </w:rPr>
        <w:t xml:space="preserve">la-se </w:t>
      </w:r>
      <w:r w:rsidRPr="00D51F54">
        <w:rPr>
          <w:rFonts w:ascii="Arial" w:hAnsi="Arial" w:cs="Arial"/>
          <w:sz w:val="24"/>
          <w:szCs w:val="24"/>
        </w:rPr>
        <w:t xml:space="preserve">em um circuito fechado e será o vencedor quem cruzar a linha de chegada </w:t>
      </w:r>
      <w:r w:rsidR="00102F49" w:rsidRPr="00D51F54">
        <w:rPr>
          <w:rFonts w:ascii="Arial" w:hAnsi="Arial" w:cs="Arial"/>
          <w:sz w:val="24"/>
          <w:szCs w:val="24"/>
        </w:rPr>
        <w:t>na última volta em primeiro lugar e assim</w:t>
      </w:r>
      <w:r w:rsidRPr="00D51F54">
        <w:rPr>
          <w:rFonts w:ascii="Arial" w:hAnsi="Arial" w:cs="Arial"/>
          <w:sz w:val="24"/>
          <w:szCs w:val="24"/>
        </w:rPr>
        <w:t xml:space="preserve"> sucessivamente.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3 - Antes da partida, todos os ciclistas serão alinhados com um dos </w:t>
      </w:r>
      <w:r w:rsidR="00102F49" w:rsidRPr="00D51F54">
        <w:rPr>
          <w:rFonts w:ascii="Arial" w:hAnsi="Arial" w:cs="Arial"/>
          <w:sz w:val="24"/>
          <w:szCs w:val="24"/>
        </w:rPr>
        <w:t>pés no</w:t>
      </w:r>
      <w:r w:rsidRPr="00D51F54">
        <w:rPr>
          <w:rFonts w:ascii="Arial" w:hAnsi="Arial" w:cs="Arial"/>
          <w:sz w:val="24"/>
          <w:szCs w:val="24"/>
        </w:rPr>
        <w:t xml:space="preserve"> chão.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4 - A partida será dada com o pé no chão.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5 - Os corredores dobrados pelo pelotão principal devem imediatamente abandonar a pista, isto é, quando um corredor perder uma volta será retirado da prova pela equipe de arbitragem. 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6 - A classificação final será definida pela somatória do Sprint final e pelas voltas ganhas. </w:t>
      </w:r>
    </w:p>
    <w:p w:rsidR="00EA5644" w:rsidRPr="00D51F54" w:rsidRDefault="00EA5644" w:rsidP="00AA3FE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7 - A última volta será indicada pela sineta. </w:t>
      </w:r>
    </w:p>
    <w:p w:rsidR="00EA5644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8 - Um ciclista envolvido em um acidente pode voltar à prova, desde que não perca a volta. </w:t>
      </w:r>
    </w:p>
    <w:p w:rsidR="00EA5644" w:rsidRPr="00D51F54" w:rsidRDefault="00EA5644" w:rsidP="00351A4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9 - A corrida pode ser interrompida em caso de queda da maioria dos ciclistas. Os comissários decidirão se a prova será retomada, completando a distância que faltava para finalizar a prova no momento da queda ou se reinicia a prova novamente.  A mesma regra se aplica em caso de problemas atmosféricos.</w:t>
      </w:r>
    </w:p>
    <w:p w:rsidR="008D7162" w:rsidRPr="00D51F54" w:rsidRDefault="00EA5644" w:rsidP="00AA3FEF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10 - O comissário de largada poderá alterar a ordem de partida quando houver acordo entre os comissários em situ</w:t>
      </w:r>
      <w:r w:rsidR="0006126B" w:rsidRPr="00D51F54">
        <w:rPr>
          <w:rFonts w:ascii="Arial" w:hAnsi="Arial" w:cs="Arial"/>
          <w:sz w:val="24"/>
          <w:szCs w:val="24"/>
        </w:rPr>
        <w:t xml:space="preserve">ação especial. </w:t>
      </w:r>
    </w:p>
    <w:p w:rsidR="00B67A55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11º - Não haverá caravana para</w:t>
      </w:r>
      <w:r w:rsidR="0006126B" w:rsidRPr="00D51F54">
        <w:rPr>
          <w:rFonts w:ascii="Arial" w:hAnsi="Arial" w:cs="Arial"/>
          <w:sz w:val="24"/>
          <w:szCs w:val="24"/>
        </w:rPr>
        <w:t xml:space="preserve"> equipe em nenhuma das provas. </w:t>
      </w:r>
    </w:p>
    <w:p w:rsidR="00B67A55" w:rsidRPr="00D51F54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 xml:space="preserve">Art. 12º - Haverá abastecimento, em ponto fixo determinado na reunião técnica. </w:t>
      </w:r>
    </w:p>
    <w:p w:rsidR="00B67A55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1F54">
        <w:rPr>
          <w:rFonts w:ascii="Arial" w:hAnsi="Arial" w:cs="Arial"/>
          <w:sz w:val="24"/>
          <w:szCs w:val="24"/>
        </w:rPr>
        <w:t>Art. 13º - Para todas as provas serão oferecidas medalhas para os 03 (três) primeiros lugares.</w:t>
      </w:r>
    </w:p>
    <w:p w:rsidR="00D51F54" w:rsidRPr="00D51F54" w:rsidRDefault="00D51F54" w:rsidP="00D51F54">
      <w:pPr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  <w:r w:rsidRPr="002E022F">
        <w:rPr>
          <w:rFonts w:ascii="Arial" w:hAnsi="Arial" w:cs="Arial"/>
          <w:b/>
          <w:sz w:val="32"/>
          <w:szCs w:val="32"/>
          <w:highlight w:val="yellow"/>
        </w:rPr>
        <w:t>Art. 14º - Em caso de empate entre 02 ou mais atletas, será realizada m</w:t>
      </w:r>
      <w:r w:rsidR="00EF364D">
        <w:rPr>
          <w:rFonts w:ascii="Arial" w:hAnsi="Arial" w:cs="Arial"/>
          <w:b/>
          <w:sz w:val="32"/>
          <w:szCs w:val="32"/>
          <w:highlight w:val="yellow"/>
        </w:rPr>
        <w:t>ais uma Prova de Velocidade de 2</w:t>
      </w:r>
      <w:r w:rsidRPr="002E022F">
        <w:rPr>
          <w:rFonts w:ascii="Arial" w:hAnsi="Arial" w:cs="Arial"/>
          <w:b/>
          <w:sz w:val="32"/>
          <w:szCs w:val="32"/>
          <w:highlight w:val="yellow"/>
        </w:rPr>
        <w:t>00 metros, contrarrelógio individual com partida parada</w:t>
      </w:r>
      <w:r w:rsidR="00EF364D">
        <w:rPr>
          <w:rFonts w:ascii="Arial" w:hAnsi="Arial" w:cs="Arial"/>
          <w:b/>
          <w:sz w:val="32"/>
          <w:szCs w:val="32"/>
          <w:highlight w:val="yellow"/>
        </w:rPr>
        <w:t>, para definir o vencedor</w:t>
      </w:r>
      <w:r w:rsidRPr="002E022F">
        <w:rPr>
          <w:rFonts w:ascii="Arial" w:hAnsi="Arial" w:cs="Arial"/>
          <w:b/>
          <w:sz w:val="32"/>
          <w:szCs w:val="32"/>
          <w:highlight w:val="yellow"/>
        </w:rPr>
        <w:t>.</w:t>
      </w:r>
    </w:p>
    <w:p w:rsidR="00407A3E" w:rsidRPr="00D51F54" w:rsidRDefault="00D51F5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15</w:t>
      </w:r>
      <w:r w:rsidR="00EA5644" w:rsidRPr="00D51F54">
        <w:rPr>
          <w:rFonts w:ascii="Arial" w:hAnsi="Arial" w:cs="Arial"/>
          <w:sz w:val="24"/>
          <w:szCs w:val="24"/>
        </w:rPr>
        <w:t xml:space="preserve">º - </w:t>
      </w:r>
      <w:r w:rsidR="00407A3E" w:rsidRPr="00D51F54">
        <w:rPr>
          <w:rFonts w:ascii="Arial" w:hAnsi="Arial" w:cs="Arial"/>
          <w:sz w:val="24"/>
          <w:szCs w:val="24"/>
        </w:rPr>
        <w:t xml:space="preserve">Os casos omissos do presente Regulamento serão resolvidos pela Gerência Técnica. </w:t>
      </w:r>
    </w:p>
    <w:p w:rsidR="00071D60" w:rsidRPr="00C03BF9" w:rsidRDefault="00071D60" w:rsidP="00071D60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03BF9">
        <w:rPr>
          <w:rFonts w:ascii="Arial" w:hAnsi="Arial" w:cs="Arial"/>
          <w:b/>
          <w:bCs/>
          <w:sz w:val="28"/>
          <w:szCs w:val="28"/>
        </w:rPr>
        <w:t xml:space="preserve">REGULAMENTO ESPECÍFICO DA GINÁSTICA </w:t>
      </w:r>
      <w:r>
        <w:rPr>
          <w:rFonts w:ascii="Arial" w:hAnsi="Arial" w:cs="Arial"/>
          <w:b/>
          <w:bCs/>
          <w:sz w:val="28"/>
          <w:szCs w:val="28"/>
        </w:rPr>
        <w:t>ARTÍST</w:t>
      </w:r>
      <w:r w:rsidRPr="00C03BF9">
        <w:rPr>
          <w:rFonts w:ascii="Arial" w:hAnsi="Arial" w:cs="Arial"/>
          <w:b/>
          <w:bCs/>
          <w:sz w:val="28"/>
          <w:szCs w:val="28"/>
        </w:rPr>
        <w:t>ICA</w:t>
      </w:r>
    </w:p>
    <w:p w:rsidR="00071D60" w:rsidRPr="00C03BF9" w:rsidRDefault="00071D60" w:rsidP="00071D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71D60" w:rsidRDefault="00071D60" w:rsidP="00797826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>OBEDECERÁ O REGULAMENTO DO</w:t>
      </w:r>
      <w:r w:rsidR="008B47B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S JOGOS ESCOLARES </w:t>
      </w:r>
      <w:r w:rsidR="00797826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BRASILEIROS E JOGOS </w:t>
      </w:r>
      <w:r w:rsidR="008B47BF">
        <w:rPr>
          <w:rFonts w:ascii="Arial" w:hAnsi="Arial" w:cs="Arial"/>
          <w:b/>
          <w:color w:val="FF0000"/>
          <w:sz w:val="24"/>
          <w:szCs w:val="24"/>
          <w:u w:val="single"/>
        </w:rPr>
        <w:t>DA JUVENTUDE</w:t>
      </w:r>
    </w:p>
    <w:p w:rsidR="008B47BF" w:rsidRDefault="008B47BF" w:rsidP="00071D60">
      <w:pPr>
        <w:spacing w:after="0" w:line="360" w:lineRule="auto"/>
        <w:ind w:left="65" w:firstLine="360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B47BF" w:rsidRPr="008B47BF" w:rsidRDefault="008B47BF" w:rsidP="00FC4F84">
      <w:pPr>
        <w:spacing w:after="0" w:line="360" w:lineRule="auto"/>
        <w:ind w:left="65"/>
        <w:jc w:val="both"/>
        <w:rPr>
          <w:rFonts w:ascii="Arial" w:hAnsi="Arial" w:cs="Arial"/>
          <w:b/>
          <w:bCs/>
          <w:sz w:val="28"/>
          <w:szCs w:val="28"/>
        </w:rPr>
      </w:pPr>
      <w:r w:rsidRPr="008B47BF">
        <w:rPr>
          <w:rFonts w:ascii="Arial" w:hAnsi="Arial" w:cs="Arial"/>
          <w:b/>
          <w:sz w:val="24"/>
          <w:szCs w:val="24"/>
          <w:u w:val="single"/>
        </w:rPr>
        <w:t>OBS:</w:t>
      </w:r>
      <w:r>
        <w:rPr>
          <w:rFonts w:ascii="Arial" w:hAnsi="Arial" w:cs="Arial"/>
          <w:b/>
          <w:sz w:val="24"/>
          <w:szCs w:val="24"/>
          <w:u w:val="single"/>
        </w:rPr>
        <w:t xml:space="preserve"> SÓ IRÃO</w:t>
      </w:r>
      <w:r w:rsidR="00797826">
        <w:rPr>
          <w:rFonts w:ascii="Arial" w:hAnsi="Arial" w:cs="Arial"/>
          <w:b/>
          <w:sz w:val="24"/>
          <w:szCs w:val="24"/>
          <w:u w:val="single"/>
        </w:rPr>
        <w:t xml:space="preserve"> REPRESENTAR O ESPÍRITO SANTO NA</w:t>
      </w:r>
      <w:r>
        <w:rPr>
          <w:rFonts w:ascii="Arial" w:hAnsi="Arial" w:cs="Arial"/>
          <w:b/>
          <w:sz w:val="24"/>
          <w:szCs w:val="24"/>
          <w:u w:val="single"/>
        </w:rPr>
        <w:t xml:space="preserve">S </w:t>
      </w:r>
      <w:r w:rsidR="00797826">
        <w:rPr>
          <w:rFonts w:ascii="Arial" w:hAnsi="Arial" w:cs="Arial"/>
          <w:b/>
          <w:sz w:val="24"/>
          <w:szCs w:val="24"/>
          <w:u w:val="single"/>
        </w:rPr>
        <w:t xml:space="preserve">ETAPAS NACIONAIS </w:t>
      </w:r>
      <w:r>
        <w:rPr>
          <w:rFonts w:ascii="Arial" w:hAnsi="Arial" w:cs="Arial"/>
          <w:b/>
          <w:sz w:val="24"/>
          <w:szCs w:val="24"/>
          <w:u w:val="single"/>
        </w:rPr>
        <w:t>O</w:t>
      </w:r>
      <w:r w:rsidR="00FC4F84">
        <w:rPr>
          <w:rFonts w:ascii="Arial" w:hAnsi="Arial" w:cs="Arial"/>
          <w:b/>
          <w:sz w:val="24"/>
          <w:szCs w:val="24"/>
          <w:u w:val="single"/>
        </w:rPr>
        <w:t>(A)</w:t>
      </w:r>
      <w:r>
        <w:rPr>
          <w:rFonts w:ascii="Arial" w:hAnsi="Arial" w:cs="Arial"/>
          <w:b/>
          <w:sz w:val="24"/>
          <w:szCs w:val="24"/>
          <w:u w:val="single"/>
        </w:rPr>
        <w:t xml:space="preserve"> ATLETA QUE CUMPRIR, NA ETAPA </w:t>
      </w:r>
      <w:r w:rsidR="00DA4182">
        <w:rPr>
          <w:rFonts w:ascii="Arial" w:hAnsi="Arial" w:cs="Arial"/>
          <w:b/>
          <w:sz w:val="24"/>
          <w:szCs w:val="24"/>
          <w:u w:val="single"/>
        </w:rPr>
        <w:t xml:space="preserve">FINAL </w:t>
      </w:r>
      <w:r>
        <w:rPr>
          <w:rFonts w:ascii="Arial" w:hAnsi="Arial" w:cs="Arial"/>
          <w:b/>
          <w:sz w:val="24"/>
          <w:szCs w:val="24"/>
          <w:u w:val="single"/>
        </w:rPr>
        <w:t>ESTADUAL, TODOS OS REQUISITOS DO PROGRAMA DE PROVAS DA GINÁSTICA ARTÍSTICA.</w:t>
      </w:r>
    </w:p>
    <w:p w:rsidR="00797826" w:rsidRPr="00797826" w:rsidRDefault="00195977" w:rsidP="00797826">
      <w:pPr>
        <w:rPr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begin"/>
      </w:r>
      <w:r w:rsidR="00797826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 xml:space="preserve"> HYPERLINK "</w:instrText>
      </w:r>
      <w:r w:rsidR="00797826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br/>
      </w:r>
    </w:p>
    <w:p w:rsidR="00797826" w:rsidRPr="00797826" w:rsidRDefault="00797826" w:rsidP="00797826">
      <w:pPr>
        <w:pStyle w:val="Ttulo3"/>
        <w:spacing w:before="0" w:after="45"/>
        <w:rPr>
          <w:i w:val="0"/>
          <w:iCs w:val="0"/>
          <w:smallCaps w:val="0"/>
          <w:color w:val="1A0DAB"/>
          <w:sz w:val="20"/>
          <w:szCs w:val="20"/>
        </w:rPr>
      </w:pPr>
      <w:r w:rsidRPr="00797826">
        <w:rPr>
          <w:rFonts w:ascii="Arial" w:hAnsi="Arial" w:cs="Arial"/>
          <w:b/>
          <w:bCs/>
          <w:i w:val="0"/>
          <w:iCs w:val="0"/>
          <w:smallCaps w:val="0"/>
          <w:color w:val="1A0DAB"/>
          <w:sz w:val="20"/>
          <w:szCs w:val="20"/>
          <w:shd w:val="clear" w:color="auto" w:fill="FFFFFF"/>
        </w:rPr>
        <w:instrText>COB - Comitê Olímpico Brasileiro</w:instrText>
      </w:r>
    </w:p>
    <w:p w:rsidR="00797826" w:rsidRPr="00797826" w:rsidRDefault="00797826" w:rsidP="00797826">
      <w:pPr>
        <w:rPr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>https://www.cob.org.br </w:instrText>
      </w:r>
    </w:p>
    <w:p w:rsidR="00797826" w:rsidRPr="00797826" w:rsidRDefault="00797826" w:rsidP="00797826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 xml:space="preserve">" </w:instrText>
      </w:r>
      <w:r w:rsidR="00195977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separate"/>
      </w: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br/>
      </w:r>
    </w:p>
    <w:p w:rsidR="00797826" w:rsidRPr="00797826" w:rsidRDefault="00797826" w:rsidP="00797826">
      <w:pPr>
        <w:pStyle w:val="Ttulo3"/>
        <w:spacing w:before="0" w:after="45"/>
        <w:rPr>
          <w:rStyle w:val="Hyperlink"/>
          <w:i w:val="0"/>
          <w:iCs w:val="0"/>
          <w:smallCaps w:val="0"/>
          <w:sz w:val="20"/>
          <w:szCs w:val="20"/>
        </w:rPr>
      </w:pPr>
      <w:r w:rsidRPr="00797826">
        <w:rPr>
          <w:rStyle w:val="Hyperlink"/>
          <w:rFonts w:ascii="Arial" w:hAnsi="Arial" w:cs="Arial"/>
          <w:b/>
          <w:bCs/>
          <w:i w:val="0"/>
          <w:iCs w:val="0"/>
          <w:smallCaps w:val="0"/>
          <w:sz w:val="20"/>
          <w:szCs w:val="20"/>
          <w:shd w:val="clear" w:color="auto" w:fill="FFFFFF"/>
        </w:rPr>
        <w:t>COB - Comitê Olímpico Brasileiro</w:t>
      </w:r>
    </w:p>
    <w:p w:rsidR="00797826" w:rsidRPr="00797826" w:rsidRDefault="00797826" w:rsidP="00797826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https://www.cob.org.br </w:t>
      </w:r>
    </w:p>
    <w:p w:rsidR="00797826" w:rsidRPr="00797826" w:rsidRDefault="00195977" w:rsidP="00797826">
      <w:pPr>
        <w:rPr>
          <w:rStyle w:val="Hyperlink"/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end"/>
      </w:r>
      <w:r w:rsidRPr="00797826">
        <w:rPr>
          <w:sz w:val="20"/>
          <w:szCs w:val="20"/>
        </w:rPr>
        <w:fldChar w:fldCharType="begin"/>
      </w:r>
      <w:r w:rsidR="00797826" w:rsidRPr="00797826">
        <w:rPr>
          <w:sz w:val="20"/>
          <w:szCs w:val="20"/>
        </w:rPr>
        <w:instrText xml:space="preserve"> HYPERLINK "https://www.cbde.org.br/" </w:instrText>
      </w:r>
      <w:r w:rsidRPr="00797826">
        <w:rPr>
          <w:sz w:val="20"/>
          <w:szCs w:val="20"/>
        </w:rPr>
        <w:fldChar w:fldCharType="separate"/>
      </w:r>
      <w:r w:rsidR="00797826" w:rsidRPr="00797826"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  <w:br/>
      </w:r>
    </w:p>
    <w:p w:rsidR="00797826" w:rsidRPr="00797826" w:rsidRDefault="00797826" w:rsidP="00797826">
      <w:pPr>
        <w:pStyle w:val="Ttulo3"/>
        <w:spacing w:before="0" w:after="45"/>
        <w:rPr>
          <w:sz w:val="20"/>
          <w:szCs w:val="20"/>
        </w:rPr>
      </w:pPr>
      <w:r w:rsidRPr="00797826">
        <w:rPr>
          <w:rFonts w:ascii="Arial" w:hAnsi="Arial" w:cs="Arial"/>
          <w:b/>
          <w:bCs/>
          <w:color w:val="1A0DAB"/>
          <w:sz w:val="20"/>
          <w:szCs w:val="20"/>
          <w:u w:val="single"/>
          <w:shd w:val="clear" w:color="auto" w:fill="FFFFFF"/>
        </w:rPr>
        <w:t>CBDE – Confederação Brasileira de Desporto Escolar</w:t>
      </w:r>
    </w:p>
    <w:p w:rsidR="00797826" w:rsidRPr="00797826" w:rsidRDefault="00797826" w:rsidP="00797826">
      <w:pPr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</w:pPr>
      <w:r w:rsidRPr="00797826">
        <w:rPr>
          <w:rStyle w:val="CitaoHTML"/>
          <w:rFonts w:ascii="Arial" w:hAnsi="Arial" w:cs="Arial"/>
          <w:i w:val="0"/>
          <w:iCs w:val="0"/>
          <w:color w:val="202124"/>
          <w:sz w:val="20"/>
          <w:szCs w:val="20"/>
          <w:u w:val="single"/>
          <w:shd w:val="clear" w:color="auto" w:fill="FFFFFF"/>
        </w:rPr>
        <w:t>https://www.cbde.org.br</w:t>
      </w:r>
    </w:p>
    <w:p w:rsidR="00FC4F84" w:rsidRDefault="00195977" w:rsidP="00797826">
      <w:pPr>
        <w:spacing w:line="360" w:lineRule="auto"/>
        <w:jc w:val="both"/>
        <w:rPr>
          <w:sz w:val="20"/>
          <w:szCs w:val="20"/>
        </w:rPr>
      </w:pPr>
      <w:r w:rsidRPr="00797826">
        <w:rPr>
          <w:sz w:val="20"/>
          <w:szCs w:val="20"/>
        </w:rPr>
        <w:fldChar w:fldCharType="end"/>
      </w:r>
    </w:p>
    <w:p w:rsidR="00A60FF4" w:rsidRDefault="00A60FF4" w:rsidP="00797826">
      <w:pPr>
        <w:spacing w:line="360" w:lineRule="auto"/>
        <w:jc w:val="both"/>
        <w:rPr>
          <w:sz w:val="20"/>
          <w:szCs w:val="20"/>
        </w:rPr>
      </w:pPr>
    </w:p>
    <w:p w:rsidR="00EA5644" w:rsidRPr="00C03BF9" w:rsidRDefault="00EA5644" w:rsidP="00AA3FEF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03BF9">
        <w:rPr>
          <w:rFonts w:ascii="Arial" w:hAnsi="Arial" w:cs="Arial"/>
          <w:b/>
          <w:bCs/>
          <w:sz w:val="28"/>
          <w:szCs w:val="28"/>
        </w:rPr>
        <w:t>REGULAMENTO ESPECÍFICO DA GINÁSTICA RÍTMICA</w:t>
      </w:r>
    </w:p>
    <w:p w:rsidR="00B50DD2" w:rsidRPr="00B67A55" w:rsidRDefault="00B50DD2" w:rsidP="00AA3F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B50DD2" w:rsidRPr="002D16F9" w:rsidRDefault="00B67A55" w:rsidP="00797826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OBEDECERÁ O REGULAMENTO </w:t>
      </w:r>
      <w:r w:rsidR="008B47BF"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>DO</w:t>
      </w:r>
      <w:r w:rsidR="008B47B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S JOGOS ESCOLARES </w:t>
      </w:r>
      <w:r w:rsidR="00797826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BRASILEIROS E JOGOS </w:t>
      </w:r>
      <w:r w:rsidR="008B47BF">
        <w:rPr>
          <w:rFonts w:ascii="Arial" w:hAnsi="Arial" w:cs="Arial"/>
          <w:b/>
          <w:color w:val="FF0000"/>
          <w:sz w:val="24"/>
          <w:szCs w:val="24"/>
          <w:u w:val="single"/>
        </w:rPr>
        <w:t>DA JUVENTUDE</w:t>
      </w:r>
    </w:p>
    <w:p w:rsidR="00797826" w:rsidRPr="00797826" w:rsidRDefault="00195977" w:rsidP="00797826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begin"/>
      </w:r>
      <w:r w:rsidR="00797826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>HYPERLINK "\\\\zeus\\gerencias\\GEECL\\COMPETIÇÕES\\2021\\JEES\\COB - Comitê Olímpico Brasileirohttps:\\www.cob.org.br "</w:instrText>
      </w: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separate"/>
      </w:r>
      <w:r w:rsidR="00797826"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br/>
      </w:r>
    </w:p>
    <w:p w:rsidR="00797826" w:rsidRPr="00797826" w:rsidRDefault="00797826" w:rsidP="00797826">
      <w:pPr>
        <w:pStyle w:val="Ttulo3"/>
        <w:spacing w:before="0" w:after="45"/>
        <w:rPr>
          <w:rStyle w:val="Hyperlink"/>
          <w:i w:val="0"/>
          <w:iCs w:val="0"/>
          <w:smallCaps w:val="0"/>
          <w:sz w:val="20"/>
          <w:szCs w:val="20"/>
        </w:rPr>
      </w:pPr>
      <w:r w:rsidRPr="00797826">
        <w:rPr>
          <w:rStyle w:val="Hyperlink"/>
          <w:rFonts w:ascii="Arial" w:hAnsi="Arial" w:cs="Arial"/>
          <w:b/>
          <w:bCs/>
          <w:i w:val="0"/>
          <w:iCs w:val="0"/>
          <w:smallCaps w:val="0"/>
          <w:sz w:val="20"/>
          <w:szCs w:val="20"/>
          <w:shd w:val="clear" w:color="auto" w:fill="FFFFFF"/>
        </w:rPr>
        <w:t>COB - Comitê Olímpico Brasileiro</w:t>
      </w:r>
    </w:p>
    <w:p w:rsidR="00797826" w:rsidRPr="00797826" w:rsidRDefault="00797826" w:rsidP="00797826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https://www.cob.org.br </w:t>
      </w:r>
    </w:p>
    <w:p w:rsidR="00797826" w:rsidRPr="00797826" w:rsidRDefault="00195977" w:rsidP="00797826">
      <w:pPr>
        <w:rPr>
          <w:rStyle w:val="Hyperlink"/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end"/>
      </w:r>
      <w:r w:rsidRPr="00797826">
        <w:rPr>
          <w:sz w:val="20"/>
          <w:szCs w:val="20"/>
        </w:rPr>
        <w:fldChar w:fldCharType="begin"/>
      </w:r>
      <w:r w:rsidR="00797826" w:rsidRPr="00797826">
        <w:rPr>
          <w:sz w:val="20"/>
          <w:szCs w:val="20"/>
        </w:rPr>
        <w:instrText xml:space="preserve"> HYPERLINK "https://www.cbde.org.br/" </w:instrText>
      </w:r>
      <w:r w:rsidRPr="00797826">
        <w:rPr>
          <w:sz w:val="20"/>
          <w:szCs w:val="20"/>
        </w:rPr>
        <w:fldChar w:fldCharType="separate"/>
      </w:r>
      <w:r w:rsidR="00797826" w:rsidRPr="00797826"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  <w:br/>
      </w:r>
    </w:p>
    <w:p w:rsidR="00797826" w:rsidRPr="00797826" w:rsidRDefault="00797826" w:rsidP="00797826">
      <w:pPr>
        <w:pStyle w:val="Ttulo3"/>
        <w:spacing w:before="0" w:after="45"/>
        <w:rPr>
          <w:sz w:val="20"/>
          <w:szCs w:val="20"/>
        </w:rPr>
      </w:pPr>
      <w:r w:rsidRPr="00797826">
        <w:rPr>
          <w:rFonts w:ascii="Arial" w:hAnsi="Arial" w:cs="Arial"/>
          <w:b/>
          <w:bCs/>
          <w:color w:val="1A0DAB"/>
          <w:sz w:val="20"/>
          <w:szCs w:val="20"/>
          <w:u w:val="single"/>
          <w:shd w:val="clear" w:color="auto" w:fill="FFFFFF"/>
        </w:rPr>
        <w:t>CBDE – Confederação Brasileira de Desporto Escolar</w:t>
      </w:r>
    </w:p>
    <w:p w:rsidR="00797826" w:rsidRPr="00797826" w:rsidRDefault="00797826" w:rsidP="00797826">
      <w:pPr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</w:pPr>
      <w:r w:rsidRPr="00797826">
        <w:rPr>
          <w:rStyle w:val="CitaoHTML"/>
          <w:rFonts w:ascii="Arial" w:hAnsi="Arial" w:cs="Arial"/>
          <w:i w:val="0"/>
          <w:iCs w:val="0"/>
          <w:color w:val="202124"/>
          <w:sz w:val="20"/>
          <w:szCs w:val="20"/>
          <w:u w:val="single"/>
          <w:shd w:val="clear" w:color="auto" w:fill="FFFFFF"/>
        </w:rPr>
        <w:t>https://www.cbde.org.br</w:t>
      </w:r>
    </w:p>
    <w:p w:rsidR="00EA5644" w:rsidRPr="00C03BF9" w:rsidRDefault="00195977" w:rsidP="00C540B7">
      <w:pPr>
        <w:spacing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97826">
        <w:rPr>
          <w:sz w:val="20"/>
          <w:szCs w:val="20"/>
        </w:rPr>
        <w:fldChar w:fldCharType="end"/>
      </w:r>
      <w:r w:rsidR="00EA5644" w:rsidRPr="00C03BF9">
        <w:rPr>
          <w:rFonts w:ascii="Arial" w:eastAsia="Times New Roman" w:hAnsi="Arial" w:cs="Arial"/>
          <w:b/>
          <w:sz w:val="28"/>
          <w:szCs w:val="28"/>
          <w:lang w:eastAsia="ar-SA"/>
        </w:rPr>
        <w:t>REGULAMENTO TÉCNICO DE JUDÔ</w:t>
      </w:r>
    </w:p>
    <w:p w:rsidR="003929DC" w:rsidRDefault="003929DC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>Art. 1ª - Da Realização:</w:t>
      </w:r>
    </w:p>
    <w:p w:rsidR="003929DC" w:rsidRPr="00F9408F" w:rsidRDefault="003929DC" w:rsidP="00674E82">
      <w:pPr>
        <w:pStyle w:val="PargrafodaLista"/>
        <w:numPr>
          <w:ilvl w:val="1"/>
          <w:numId w:val="1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408F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3929DC" w:rsidRDefault="003929DC" w:rsidP="00674E82">
      <w:pPr>
        <w:pStyle w:val="PargrafodaLista"/>
        <w:numPr>
          <w:ilvl w:val="1"/>
          <w:numId w:val="1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408F">
        <w:rPr>
          <w:rFonts w:ascii="Arial" w:hAnsi="Arial" w:cs="Arial"/>
          <w:sz w:val="24"/>
          <w:szCs w:val="24"/>
        </w:rPr>
        <w:t>As normas da competição serão regidas pelas regras Oficiais</w:t>
      </w:r>
      <w:r w:rsidR="00782095" w:rsidRPr="00F9408F">
        <w:rPr>
          <w:rFonts w:ascii="Arial" w:hAnsi="Arial" w:cs="Arial"/>
          <w:sz w:val="24"/>
          <w:szCs w:val="24"/>
        </w:rPr>
        <w:t xml:space="preserve"> da IJF e CBJ</w:t>
      </w:r>
      <w:r w:rsidRPr="00F9408F">
        <w:rPr>
          <w:rFonts w:ascii="Arial" w:hAnsi="Arial" w:cs="Arial"/>
          <w:sz w:val="24"/>
          <w:szCs w:val="24"/>
        </w:rPr>
        <w:t xml:space="preserve"> em vigor, ressalvadas as implicações peculiares das olimpíadas, inseridas neste Regulamento.</w:t>
      </w:r>
    </w:p>
    <w:p w:rsidR="005C4A18" w:rsidRDefault="005C4A18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29DC" w:rsidRPr="00C03BF9" w:rsidRDefault="003929DC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2º - Da Inscrição</w:t>
      </w:r>
    </w:p>
    <w:p w:rsidR="003929DC" w:rsidRDefault="003929DC" w:rsidP="00674E82">
      <w:pPr>
        <w:pStyle w:val="PargrafodaLista"/>
        <w:numPr>
          <w:ilvl w:val="2"/>
          <w:numId w:val="50"/>
        </w:numPr>
        <w:tabs>
          <w:tab w:val="left" w:pos="426"/>
          <w:tab w:val="left" w:pos="709"/>
        </w:tabs>
        <w:suppressAutoHyphens/>
        <w:spacing w:after="0" w:line="360" w:lineRule="auto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D2476A">
        <w:rPr>
          <w:rFonts w:ascii="Arial" w:hAnsi="Arial" w:cs="Arial"/>
          <w:b/>
          <w:sz w:val="24"/>
          <w:szCs w:val="24"/>
        </w:rPr>
        <w:t>Cada Município poderá inscrever alunos/atle</w:t>
      </w:r>
      <w:r w:rsidR="008D1C9D">
        <w:rPr>
          <w:rFonts w:ascii="Arial" w:hAnsi="Arial" w:cs="Arial"/>
          <w:b/>
          <w:sz w:val="24"/>
          <w:szCs w:val="24"/>
        </w:rPr>
        <w:t xml:space="preserve">tas na competição de acordo com </w:t>
      </w:r>
      <w:r w:rsidRPr="00D2476A">
        <w:rPr>
          <w:rFonts w:ascii="Arial" w:hAnsi="Arial" w:cs="Arial"/>
          <w:b/>
          <w:sz w:val="24"/>
          <w:szCs w:val="24"/>
        </w:rPr>
        <w:t>o quadro demonstrativo da modalidade no Regulamento Geral.</w:t>
      </w:r>
    </w:p>
    <w:p w:rsidR="003929DC" w:rsidRPr="00D2476A" w:rsidRDefault="003929DC" w:rsidP="00674E82">
      <w:pPr>
        <w:pStyle w:val="PargrafodaLista"/>
        <w:numPr>
          <w:ilvl w:val="2"/>
          <w:numId w:val="50"/>
        </w:numPr>
        <w:tabs>
          <w:tab w:val="left" w:pos="709"/>
        </w:tabs>
        <w:suppressAutoHyphens/>
        <w:spacing w:after="0" w:line="360" w:lineRule="auto"/>
        <w:ind w:left="567" w:hanging="141"/>
        <w:jc w:val="both"/>
        <w:rPr>
          <w:rFonts w:ascii="Arial" w:hAnsi="Arial" w:cs="Arial"/>
          <w:b/>
          <w:sz w:val="24"/>
          <w:szCs w:val="24"/>
        </w:rPr>
      </w:pPr>
      <w:r w:rsidRPr="00D2476A">
        <w:rPr>
          <w:rFonts w:ascii="Arial" w:hAnsi="Arial" w:cs="Arial"/>
          <w:sz w:val="24"/>
          <w:szCs w:val="24"/>
        </w:rPr>
        <w:t>Para a realização de cada prova, será necess</w:t>
      </w:r>
      <w:r w:rsidR="005C4A18">
        <w:rPr>
          <w:rFonts w:ascii="Arial" w:hAnsi="Arial" w:cs="Arial"/>
          <w:sz w:val="24"/>
          <w:szCs w:val="24"/>
        </w:rPr>
        <w:t>ária a participação mínima de 02</w:t>
      </w:r>
      <w:r w:rsidRPr="00D2476A">
        <w:rPr>
          <w:rFonts w:ascii="Arial" w:hAnsi="Arial" w:cs="Arial"/>
          <w:sz w:val="24"/>
          <w:szCs w:val="24"/>
        </w:rPr>
        <w:t xml:space="preserve"> municípios.</w:t>
      </w:r>
    </w:p>
    <w:p w:rsidR="005C4A18" w:rsidRDefault="005C4A18" w:rsidP="00AA3FEF">
      <w:p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ar-SA"/>
        </w:rPr>
      </w:pPr>
    </w:p>
    <w:p w:rsidR="00E12542" w:rsidRPr="00C03BF9" w:rsidRDefault="00EA5644" w:rsidP="00AA3FEF">
      <w:p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sz w:val="24"/>
          <w:szCs w:val="24"/>
          <w:lang w:eastAsia="ar-SA"/>
        </w:rPr>
        <w:t xml:space="preserve">Art. 3º - </w:t>
      </w:r>
      <w:r w:rsidR="00E12542" w:rsidRPr="00C03BF9">
        <w:rPr>
          <w:rFonts w:ascii="Arial" w:eastAsia="Arial" w:hAnsi="Arial" w:cs="Arial"/>
          <w:sz w:val="24"/>
          <w:szCs w:val="24"/>
          <w:lang w:eastAsia="ar-SA"/>
        </w:rPr>
        <w:t>Da Condição de Execução</w:t>
      </w:r>
    </w:p>
    <w:p w:rsidR="00E12542" w:rsidRPr="00C03BF9" w:rsidRDefault="00E12542" w:rsidP="00674E82">
      <w:pPr>
        <w:numPr>
          <w:ilvl w:val="0"/>
          <w:numId w:val="27"/>
        </w:num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bCs/>
          <w:sz w:val="24"/>
          <w:szCs w:val="24"/>
          <w:lang w:eastAsia="ar-SA"/>
        </w:rPr>
        <w:t>Os Jogos Escolares do Espírito Santo serão realizados de acordo com as datas e locais previstos pela Secretaria de Estado de Esportes e Lazer.</w:t>
      </w:r>
    </w:p>
    <w:p w:rsidR="00E12542" w:rsidRPr="00C03BF9" w:rsidRDefault="00E12542" w:rsidP="00674E82">
      <w:pPr>
        <w:numPr>
          <w:ilvl w:val="0"/>
          <w:numId w:val="27"/>
        </w:numPr>
        <w:tabs>
          <w:tab w:val="left" w:pos="756"/>
        </w:tabs>
        <w:suppressAutoHyphens/>
        <w:autoSpaceDE w:val="0"/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bCs/>
          <w:sz w:val="24"/>
          <w:szCs w:val="24"/>
          <w:lang w:eastAsia="ar-SA"/>
        </w:rPr>
        <w:t xml:space="preserve">  Cabe a Secretaria de Estado de Esportes e Lazer modificar, transferir ou eventualmente cancelar o evento em questão de acordo com suas necessidades.</w:t>
      </w:r>
    </w:p>
    <w:p w:rsidR="00E12542" w:rsidRPr="00C03BF9" w:rsidRDefault="00E12542" w:rsidP="00674E82">
      <w:pPr>
        <w:numPr>
          <w:ilvl w:val="0"/>
          <w:numId w:val="27"/>
        </w:num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bCs/>
          <w:sz w:val="24"/>
          <w:szCs w:val="24"/>
          <w:lang w:eastAsia="ar-SA"/>
        </w:rPr>
        <w:t>A Competição, Jogos Escolares do Espírito Santo de Judô será regida de acordo com as regras específicas deste regulamento técnico.</w:t>
      </w:r>
    </w:p>
    <w:p w:rsidR="00EA5644" w:rsidRPr="00C03BF9" w:rsidRDefault="002A7066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d)</w:t>
      </w:r>
      <w:r w:rsidR="00EA5644" w:rsidRPr="00C03BF9">
        <w:rPr>
          <w:rFonts w:ascii="Arial" w:hAnsi="Arial" w:cs="Arial"/>
          <w:sz w:val="24"/>
          <w:szCs w:val="24"/>
        </w:rPr>
        <w:t xml:space="preserve"> Cada aluno só poderá participar de 01 (uma) categoria de peso.</w:t>
      </w:r>
    </w:p>
    <w:p w:rsidR="00EA5644" w:rsidRPr="00C03BF9" w:rsidRDefault="002A7066" w:rsidP="00AA3FEF">
      <w:pPr>
        <w:suppressAutoHyphens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e</w:t>
      </w:r>
      <w:r w:rsidR="00EA5644" w:rsidRPr="00C03BF9">
        <w:rPr>
          <w:rFonts w:ascii="Arial" w:hAnsi="Arial" w:cs="Arial"/>
          <w:sz w:val="24"/>
          <w:szCs w:val="24"/>
        </w:rPr>
        <w:t>) Para o evento em questão, cada Entidade de Ensino poderá inscrever 01 (um) técnico, sendo ele formado em Educação Física ou com o Registro do CREF em dia, na modalidade Judô, para ambos os naipes.</w:t>
      </w:r>
    </w:p>
    <w:p w:rsidR="002A7066" w:rsidRDefault="002A7066" w:rsidP="00AA3FEF">
      <w:pPr>
        <w:suppressAutoHyphens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g</w:t>
      </w:r>
      <w:r w:rsidR="00EA5644" w:rsidRPr="00C03BF9">
        <w:rPr>
          <w:rFonts w:ascii="Arial" w:hAnsi="Arial" w:cs="Arial"/>
          <w:sz w:val="24"/>
          <w:szCs w:val="24"/>
        </w:rPr>
        <w:t>) A competição é aberta à participação de alunos que obedeçam à graduação mínima estabelecida:</w:t>
      </w:r>
    </w:p>
    <w:p w:rsidR="00EA5644" w:rsidRPr="005C4A18" w:rsidRDefault="005C4A18" w:rsidP="00674E82">
      <w:pPr>
        <w:pStyle w:val="PargrafodaLista"/>
        <w:numPr>
          <w:ilvl w:val="0"/>
          <w:numId w:val="52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A18">
        <w:rPr>
          <w:rFonts w:ascii="Arial" w:hAnsi="Arial" w:cs="Arial"/>
          <w:sz w:val="24"/>
          <w:szCs w:val="24"/>
        </w:rPr>
        <w:t>12 a 14 anos: Faixa Azul</w:t>
      </w:r>
    </w:p>
    <w:p w:rsidR="00782095" w:rsidRPr="005C4A18" w:rsidRDefault="00EA5644" w:rsidP="00674E82">
      <w:pPr>
        <w:pStyle w:val="PargrafodaLista"/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A18">
        <w:rPr>
          <w:rFonts w:ascii="Arial" w:hAnsi="Arial" w:cs="Arial"/>
          <w:sz w:val="24"/>
          <w:szCs w:val="24"/>
        </w:rPr>
        <w:t xml:space="preserve">15 a 17 anos: </w:t>
      </w:r>
      <w:r w:rsidR="005C4A18">
        <w:rPr>
          <w:rFonts w:ascii="Arial" w:hAnsi="Arial" w:cs="Arial"/>
          <w:sz w:val="24"/>
          <w:szCs w:val="24"/>
        </w:rPr>
        <w:t>Faixa Laranja</w:t>
      </w:r>
    </w:p>
    <w:p w:rsidR="00322942" w:rsidRDefault="00322942" w:rsidP="00322942">
      <w:pPr>
        <w:pStyle w:val="PargrafodaLista"/>
        <w:spacing w:after="0" w:line="360" w:lineRule="auto"/>
        <w:ind w:left="1140"/>
        <w:jc w:val="both"/>
        <w:rPr>
          <w:rFonts w:ascii="Arial" w:hAnsi="Arial" w:cs="Arial"/>
          <w:sz w:val="24"/>
          <w:szCs w:val="24"/>
        </w:rPr>
      </w:pPr>
    </w:p>
    <w:p w:rsidR="00EA5644" w:rsidRDefault="002F4628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4628">
        <w:rPr>
          <w:rFonts w:ascii="Arial" w:hAnsi="Arial" w:cs="Arial"/>
          <w:sz w:val="24"/>
          <w:szCs w:val="24"/>
        </w:rPr>
        <w:lastRenderedPageBreak/>
        <w:t xml:space="preserve">§ único - </w:t>
      </w:r>
      <w:r w:rsidR="00EA5644" w:rsidRPr="002F4628">
        <w:rPr>
          <w:rFonts w:ascii="Arial" w:hAnsi="Arial" w:cs="Arial"/>
          <w:sz w:val="24"/>
          <w:szCs w:val="24"/>
        </w:rPr>
        <w:t>Cabe ainda a Gerência Técnica da Secretaria de Estado de Esportes e Lazer, determinar e indicar a forma de seleção dos alunos em categorias de peso que não forem preenchidas após a realização dos Jogos Escolares do Espírito Santo.</w:t>
      </w:r>
    </w:p>
    <w:p w:rsidR="00322942" w:rsidRPr="002F4628" w:rsidRDefault="00322942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644" w:rsidRDefault="00EA5644" w:rsidP="00AA3FE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03BF9">
        <w:rPr>
          <w:rFonts w:ascii="Arial" w:hAnsi="Arial" w:cs="Arial"/>
          <w:bCs/>
          <w:sz w:val="24"/>
          <w:szCs w:val="24"/>
        </w:rPr>
        <w:t>Art. 4º - Do Congresso Técnico</w:t>
      </w:r>
    </w:p>
    <w:p w:rsidR="00322942" w:rsidRDefault="00322942" w:rsidP="00AA3FE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A5644" w:rsidRDefault="00EA5644" w:rsidP="00674E82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6425">
        <w:rPr>
          <w:rFonts w:ascii="Arial" w:hAnsi="Arial" w:cs="Arial"/>
          <w:sz w:val="24"/>
          <w:szCs w:val="24"/>
        </w:rPr>
        <w:t>O Congresso Técnico será dirigido pelo Coordenador Técnico dos Jogos Escolares do Espírito Santo, com a participação dos representantes das Entidades de ensino.</w:t>
      </w:r>
    </w:p>
    <w:p w:rsidR="00322942" w:rsidRPr="00322942" w:rsidRDefault="00322942" w:rsidP="0032294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9408F" w:rsidRPr="00F9408F" w:rsidRDefault="00F9408F" w:rsidP="00674E82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408F">
        <w:rPr>
          <w:rFonts w:ascii="Arial" w:hAnsi="Arial" w:cs="Arial"/>
          <w:sz w:val="24"/>
          <w:szCs w:val="24"/>
        </w:rPr>
        <w:t>A pauta do Congresso Técnico abordará os seguintes assuntos:</w:t>
      </w:r>
    </w:p>
    <w:p w:rsidR="00F9408F" w:rsidRPr="00F9408F" w:rsidRDefault="00F9408F" w:rsidP="00AA3FEF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408F">
        <w:rPr>
          <w:rFonts w:ascii="Arial" w:hAnsi="Arial" w:cs="Arial"/>
          <w:sz w:val="24"/>
          <w:szCs w:val="24"/>
        </w:rPr>
        <w:t>I. Conferência das inscrições, com abertura para ratificação de possíveis itens.</w:t>
      </w:r>
    </w:p>
    <w:p w:rsidR="00B54DB4" w:rsidRDefault="00F9408F" w:rsidP="00AA3FEF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408F">
        <w:rPr>
          <w:rFonts w:ascii="Arial" w:hAnsi="Arial" w:cs="Arial"/>
          <w:sz w:val="24"/>
          <w:szCs w:val="24"/>
        </w:rPr>
        <w:t>II. Confecção de súmulas e sorteios de chaves.</w:t>
      </w:r>
    </w:p>
    <w:p w:rsidR="00EA5644" w:rsidRPr="00B54DB4" w:rsidRDefault="00B54DB4" w:rsidP="00AA3FEF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III. </w:t>
      </w:r>
      <w:r w:rsidR="00F9408F" w:rsidRPr="00B54DB4">
        <w:rPr>
          <w:rFonts w:ascii="Arial" w:hAnsi="Arial" w:cs="Arial"/>
          <w:sz w:val="24"/>
          <w:szCs w:val="24"/>
        </w:rPr>
        <w:t>Repasse de informações, pertinentes os Jogos Escolares do Espírito Santo.</w:t>
      </w:r>
    </w:p>
    <w:p w:rsidR="002C30EE" w:rsidRDefault="002C30EE" w:rsidP="00AA3FEF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B54DB4" w:rsidRDefault="00EA5644" w:rsidP="00AA3FEF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c) Cada Entidade de Ensino poderá ser representada por apenas um membro da mesma, ou um técnico de judô designado pela mesma, tendo est</w:t>
      </w:r>
      <w:r w:rsidR="00B54DB4">
        <w:rPr>
          <w:rFonts w:ascii="Arial" w:hAnsi="Arial" w:cs="Arial"/>
          <w:sz w:val="24"/>
          <w:szCs w:val="24"/>
        </w:rPr>
        <w:t xml:space="preserve">es direito a voz e voto.       </w:t>
      </w:r>
    </w:p>
    <w:p w:rsidR="002C30EE" w:rsidRDefault="002C30EE" w:rsidP="00AA3FEF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EA5644" w:rsidRDefault="00EA5644" w:rsidP="00AA3FEF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d) Um mesmo profissional poderá representar com voz mais de uma entidade, porém só terá direito a um voto no geral, não importando o número de Entidades a qual o mesmo está representando.</w:t>
      </w:r>
    </w:p>
    <w:p w:rsidR="002C30EE" w:rsidRDefault="002C30EE" w:rsidP="002C30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2942" w:rsidRPr="005C4A18" w:rsidRDefault="00EA5644" w:rsidP="00674E82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A18">
        <w:rPr>
          <w:rFonts w:ascii="Arial" w:hAnsi="Arial" w:cs="Arial"/>
          <w:sz w:val="24"/>
          <w:szCs w:val="24"/>
        </w:rPr>
        <w:t>A Entidade de Ensino que não enviar um representante significará que estará de acordo com as deliberações tomadas pelos presentes no Congresso.</w:t>
      </w:r>
    </w:p>
    <w:p w:rsidR="00322942" w:rsidRDefault="00322942" w:rsidP="003229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755A4" w:rsidRDefault="000755A4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5049E2" w:rsidRDefault="005049E2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5049E2" w:rsidRDefault="005049E2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5049E2" w:rsidRDefault="005049E2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5049E2" w:rsidRDefault="005049E2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5049E2" w:rsidRDefault="005049E2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5049E2" w:rsidRDefault="005049E2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</w:p>
    <w:p w:rsidR="00EA5644" w:rsidRDefault="00EA5644" w:rsidP="00AA3FEF">
      <w:pPr>
        <w:spacing w:after="0" w:line="360" w:lineRule="auto"/>
        <w:ind w:left="770" w:hanging="770"/>
        <w:jc w:val="both"/>
        <w:rPr>
          <w:rFonts w:ascii="Arial" w:hAnsi="Arial" w:cs="Arial"/>
          <w:bCs/>
          <w:sz w:val="24"/>
          <w:szCs w:val="24"/>
        </w:rPr>
      </w:pPr>
      <w:r w:rsidRPr="00C03BF9">
        <w:rPr>
          <w:rFonts w:ascii="Arial" w:hAnsi="Arial" w:cs="Arial"/>
          <w:bCs/>
          <w:sz w:val="24"/>
          <w:szCs w:val="24"/>
        </w:rPr>
        <w:lastRenderedPageBreak/>
        <w:t>Art. 5º - As categorias de peso atenderão aos seguintes limites:</w:t>
      </w:r>
    </w:p>
    <w:tbl>
      <w:tblPr>
        <w:tblW w:w="9842" w:type="dxa"/>
        <w:tblInd w:w="440" w:type="dxa"/>
        <w:tblLayout w:type="fixed"/>
        <w:tblLook w:val="0000"/>
      </w:tblPr>
      <w:tblGrid>
        <w:gridCol w:w="1936"/>
        <w:gridCol w:w="2127"/>
        <w:gridCol w:w="1701"/>
        <w:gridCol w:w="2203"/>
        <w:gridCol w:w="1875"/>
      </w:tblGrid>
      <w:tr w:rsidR="00D45761" w:rsidRPr="002C30EE" w:rsidTr="005049E2">
        <w:trPr>
          <w:cantSplit/>
          <w:trHeight w:val="464"/>
        </w:trPr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shd w:val="clear" w:color="auto" w:fill="CCCCCC"/>
              </w:rPr>
            </w:pPr>
            <w:r w:rsidRPr="002C30EE">
              <w:rPr>
                <w:rFonts w:ascii="Arial" w:hAnsi="Arial" w:cs="Arial"/>
                <w:b/>
                <w:sz w:val="24"/>
                <w:szCs w:val="24"/>
                <w:highlight w:val="yellow"/>
                <w:shd w:val="clear" w:color="auto" w:fill="CCCCCC"/>
              </w:rPr>
              <w:t xml:space="preserve">CATEGORIAS DE PESO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D45761">
            <w:pPr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shd w:val="clear" w:color="auto" w:fill="CCCCCC"/>
              </w:rPr>
            </w:pPr>
            <w:r w:rsidRPr="002C30EE">
              <w:rPr>
                <w:rFonts w:ascii="Arial" w:hAnsi="Arial" w:cs="Arial"/>
                <w:b/>
                <w:sz w:val="24"/>
                <w:szCs w:val="24"/>
                <w:highlight w:val="yellow"/>
                <w:shd w:val="clear" w:color="auto" w:fill="CCCCCC"/>
              </w:rPr>
              <w:t>12 A 14 ANOS</w:t>
            </w:r>
          </w:p>
        </w:tc>
        <w:tc>
          <w:tcPr>
            <w:tcW w:w="4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D45761">
            <w:pPr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shd w:val="clear" w:color="auto" w:fill="CCCCCC"/>
              </w:rPr>
            </w:pPr>
            <w:r w:rsidRPr="002C30EE">
              <w:rPr>
                <w:rFonts w:ascii="Arial" w:hAnsi="Arial" w:cs="Arial"/>
                <w:b/>
                <w:sz w:val="24"/>
                <w:szCs w:val="24"/>
                <w:highlight w:val="yellow"/>
                <w:shd w:val="clear" w:color="auto" w:fill="CCCCCC"/>
              </w:rPr>
              <w:t>15 A 17 ANOS</w:t>
            </w:r>
          </w:p>
        </w:tc>
      </w:tr>
      <w:tr w:rsidR="00D45761" w:rsidRPr="002C30EE" w:rsidTr="005049E2">
        <w:trPr>
          <w:cantSplit/>
          <w:trHeight w:val="261"/>
        </w:trPr>
        <w:tc>
          <w:tcPr>
            <w:tcW w:w="1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D45761">
            <w:pPr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5049E2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FEMININO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761" w:rsidRPr="002C30EE" w:rsidRDefault="00D45761" w:rsidP="005049E2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MASCULINO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FEMININO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5761" w:rsidRPr="002C30EE" w:rsidRDefault="00D45761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MASCULINO 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Super ligeiro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Até 36kg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- 40kg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- 50kg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Ligeiro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5C4A18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é 40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- 44kg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- 55kg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Meio leve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5C4A18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é 44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 - 48kg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- 60kg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Leve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é 48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 - 52kg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- 66kg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Meio médio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é 53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 - 57kg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- 73kg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Médio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é 58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 - 63kg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- 81kg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Meio pesado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At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é 64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 - 70kg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- 90kg</w:t>
            </w:r>
          </w:p>
        </w:tc>
      </w:tr>
      <w:tr w:rsidR="005049E2" w:rsidRPr="002C30EE" w:rsidTr="005049E2">
        <w:trPr>
          <w:trHeight w:val="267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 xml:space="preserve">Pesado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A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cima de 64</w:t>
            </w:r>
            <w:r w:rsidRPr="00077D57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kg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+ 70kg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49E2" w:rsidRPr="002C30EE" w:rsidRDefault="005049E2" w:rsidP="00D45761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</w:pPr>
            <w:r w:rsidRPr="002C30EE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CCCCCC"/>
                <w:lang w:eastAsia="ar-SA"/>
              </w:rPr>
              <w:t>+ 90kg</w:t>
            </w:r>
          </w:p>
        </w:tc>
      </w:tr>
    </w:tbl>
    <w:p w:rsidR="00EA5644" w:rsidRPr="00C03BF9" w:rsidRDefault="00EA5644" w:rsidP="00AA3FE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03BF9">
        <w:rPr>
          <w:rFonts w:ascii="Arial" w:hAnsi="Arial" w:cs="Arial"/>
          <w:bCs/>
          <w:sz w:val="24"/>
          <w:szCs w:val="24"/>
        </w:rPr>
        <w:t>Art. 6º - Tempo de Luta</w:t>
      </w:r>
    </w:p>
    <w:p w:rsidR="00EA5644" w:rsidRPr="00C03BF9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a) 12 a 14 anos – 03 (três) minutos para ambos os naipes. </w:t>
      </w:r>
    </w:p>
    <w:p w:rsidR="00EA5644" w:rsidRPr="00C03BF9" w:rsidRDefault="00EA5644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b) 15 a 17 anos – 04 (quatro) minutos para ambos os naipes. </w:t>
      </w:r>
    </w:p>
    <w:p w:rsidR="009565F7" w:rsidRDefault="00EA5644" w:rsidP="002C30EE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c) Caso haja empate no tempo normal, a disputa seguirá para o golden score; persistindo o empate a decisão será na bandeirada. Para todas as classes de idade.</w:t>
      </w:r>
    </w:p>
    <w:p w:rsidR="00EA5644" w:rsidRPr="00C03BF9" w:rsidRDefault="00EA5644" w:rsidP="00AA3FE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03BF9">
        <w:rPr>
          <w:rFonts w:ascii="Arial" w:hAnsi="Arial" w:cs="Arial"/>
          <w:bCs/>
          <w:sz w:val="24"/>
          <w:szCs w:val="24"/>
        </w:rPr>
        <w:t>Art. 7º - Da Pesagem</w:t>
      </w:r>
    </w:p>
    <w:p w:rsidR="002C30EE" w:rsidRDefault="00EA5644" w:rsidP="002C30E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hAnsi="Arial" w:cs="Arial"/>
          <w:sz w:val="24"/>
          <w:szCs w:val="24"/>
        </w:rPr>
        <w:t>a) A pesagem será realizada sob a responsabilidade de 02 (duas) Comissões nomeadanaReunião Técnica da modalidade, que deverá ser composta de, no mínimo, 03 (três) membros, sendo uma específica para o naipe feminino e outra para o masculino.</w:t>
      </w:r>
    </w:p>
    <w:p w:rsidR="00EA5644" w:rsidRPr="00C03BF9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b) A pesagem será válida para as competições e obedecerá aos seguintes critérios:</w:t>
      </w:r>
    </w:p>
    <w:p w:rsidR="00EA5644" w:rsidRPr="00C03BF9" w:rsidRDefault="00EA5644" w:rsidP="002C30EE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c) Será eliminado da competição o (a) aluno (a) que não comparecer a pesagem no horário oficial, </w:t>
      </w:r>
      <w:r w:rsidR="005332A8" w:rsidRPr="00C03BF9">
        <w:rPr>
          <w:rFonts w:ascii="Arial" w:eastAsia="Times New Roman" w:hAnsi="Arial" w:cs="Arial"/>
          <w:sz w:val="24"/>
          <w:szCs w:val="24"/>
          <w:lang w:eastAsia="ar-SA"/>
        </w:rPr>
        <w:t>independentemente</w:t>
      </w: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do número de inscrições nas categorias de peso;</w:t>
      </w:r>
    </w:p>
    <w:p w:rsidR="00EA5644" w:rsidRPr="00C03BF9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d) O (a) aluno (a) terá direito apenas a uma única pesagem oficial; </w:t>
      </w:r>
    </w:p>
    <w:p w:rsidR="00EA5644" w:rsidRPr="00C03BF9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e) </w:t>
      </w:r>
      <w:r w:rsidR="00914D95" w:rsidRPr="00C03BF9">
        <w:rPr>
          <w:rFonts w:ascii="Arial" w:eastAsia="Times New Roman" w:hAnsi="Arial" w:cs="Arial"/>
          <w:sz w:val="24"/>
          <w:szCs w:val="24"/>
          <w:lang w:eastAsia="ar-SA"/>
        </w:rPr>
        <w:t>Os alunos deverão pesar de</w:t>
      </w: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sunga, enquanto as alunas poderão pesar de </w:t>
      </w:r>
      <w:r w:rsidR="00914D95" w:rsidRPr="00C03BF9">
        <w:rPr>
          <w:rFonts w:ascii="Arial" w:eastAsia="Times New Roman" w:hAnsi="Arial" w:cs="Arial"/>
          <w:sz w:val="24"/>
          <w:szCs w:val="24"/>
          <w:lang w:eastAsia="ar-SA"/>
        </w:rPr>
        <w:t>collant</w:t>
      </w: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:rsidR="00EA5644" w:rsidRPr="00C03BF9" w:rsidRDefault="00EA5644" w:rsidP="002C30EE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f) O (a) aluno (a) deverá apresentar, no ato da pesagem oficial e antes de cada con</w:t>
      </w:r>
      <w:r w:rsidR="002F5557">
        <w:rPr>
          <w:rFonts w:ascii="Arial" w:eastAsia="Times New Roman" w:hAnsi="Arial" w:cs="Arial"/>
          <w:sz w:val="24"/>
          <w:szCs w:val="24"/>
          <w:lang w:eastAsia="ar-SA"/>
        </w:rPr>
        <w:t xml:space="preserve">fronto, </w:t>
      </w:r>
      <w:r w:rsidR="002F5557" w:rsidRPr="002F5557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 xml:space="preserve">a sua Carteira de </w:t>
      </w:r>
      <w:r w:rsidR="002F5557" w:rsidRPr="005049E2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>Identidade</w:t>
      </w:r>
      <w:r w:rsidR="005049E2" w:rsidRPr="005049E2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 xml:space="preserve"> original</w:t>
      </w:r>
      <w:r w:rsidR="002C30E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:rsidR="0041079B" w:rsidRDefault="00EA5644" w:rsidP="002C30EE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g) Caso o atleta não confirme o peso, na pesagem oficial, para o qual foi inscrito, </w:t>
      </w:r>
      <w:r w:rsidR="002F5557" w:rsidRPr="002F5557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>SERÁ ELIMINADO DA COMPETIÇÃO.</w:t>
      </w:r>
    </w:p>
    <w:p w:rsidR="005049E2" w:rsidRDefault="005049E2" w:rsidP="00AA3FE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A5644" w:rsidRPr="00C03BF9" w:rsidRDefault="00EA5644" w:rsidP="00AA3FE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03BF9">
        <w:rPr>
          <w:rFonts w:ascii="Arial" w:hAnsi="Arial" w:cs="Arial"/>
          <w:bCs/>
          <w:sz w:val="24"/>
          <w:szCs w:val="24"/>
        </w:rPr>
        <w:lastRenderedPageBreak/>
        <w:t>Art. 8º - Da Competição</w:t>
      </w:r>
    </w:p>
    <w:p w:rsidR="00EA5644" w:rsidRPr="00C03BF9" w:rsidRDefault="00EA5644" w:rsidP="002C30EE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a) A comissão disciplinar do evento é constituída por membros da Se</w:t>
      </w:r>
      <w:r w:rsidR="002C30EE">
        <w:rPr>
          <w:rFonts w:ascii="Arial" w:hAnsi="Arial" w:cs="Arial"/>
          <w:sz w:val="24"/>
          <w:szCs w:val="24"/>
        </w:rPr>
        <w:t>sport</w:t>
      </w:r>
      <w:r w:rsidRPr="00C03BF9">
        <w:rPr>
          <w:rFonts w:ascii="Arial" w:hAnsi="Arial" w:cs="Arial"/>
          <w:sz w:val="24"/>
          <w:szCs w:val="24"/>
        </w:rPr>
        <w:t>.</w:t>
      </w:r>
    </w:p>
    <w:p w:rsidR="00EA5644" w:rsidRPr="00C03BF9" w:rsidRDefault="00EA5644" w:rsidP="002C30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b) Serão adotados os sistemas e critérios abaixo descritos:</w:t>
      </w:r>
    </w:p>
    <w:p w:rsidR="00EA5644" w:rsidRPr="00C03BF9" w:rsidRDefault="00EA5644" w:rsidP="00AA3FEF">
      <w:pPr>
        <w:tabs>
          <w:tab w:val="left" w:pos="560"/>
        </w:tabs>
        <w:spacing w:after="0" w:line="360" w:lineRule="auto"/>
        <w:ind w:left="910" w:hanging="91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          I. Quando houver apenas 02 (dois) alunos inscritos em determinada categoria de peso, independente da classe de idade será adotado o sistema de melhor de três. </w:t>
      </w:r>
    </w:p>
    <w:p w:rsidR="00EA5644" w:rsidRDefault="00EA5644" w:rsidP="00AA3FEF">
      <w:pPr>
        <w:spacing w:after="0" w:line="360" w:lineRule="auto"/>
        <w:ind w:left="966" w:hanging="966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         II. Nos confrontos de 03 (três) até 05 (cinco) participantes, será adotado o sistema de Rodízio.</w:t>
      </w:r>
    </w:p>
    <w:p w:rsidR="00B54DB4" w:rsidRPr="0019120A" w:rsidRDefault="00EA5644" w:rsidP="00674E82">
      <w:pPr>
        <w:pStyle w:val="PargrafodaLista"/>
        <w:numPr>
          <w:ilvl w:val="0"/>
          <w:numId w:val="34"/>
        </w:numPr>
        <w:tabs>
          <w:tab w:val="clear" w:pos="720"/>
          <w:tab w:val="num" w:pos="426"/>
        </w:tabs>
        <w:suppressAutoHyphens/>
        <w:autoSpaceDE w:val="0"/>
        <w:spacing w:after="0" w:line="360" w:lineRule="auto"/>
        <w:ind w:left="284" w:hanging="284"/>
        <w:jc w:val="both"/>
        <w:rPr>
          <w:rFonts w:ascii="Arial" w:eastAsia="Arial" w:hAnsi="Arial" w:cs="Arial"/>
          <w:sz w:val="24"/>
          <w:szCs w:val="24"/>
          <w:lang w:eastAsia="ar-SA"/>
        </w:rPr>
      </w:pPr>
      <w:r w:rsidRPr="00B54DB4">
        <w:rPr>
          <w:rFonts w:ascii="Arial" w:eastAsia="Arial" w:hAnsi="Arial" w:cs="Arial"/>
          <w:sz w:val="24"/>
          <w:szCs w:val="24"/>
          <w:lang w:eastAsia="ar-SA"/>
        </w:rPr>
        <w:t>Nos confrontos com 0</w:t>
      </w:r>
      <w:r w:rsidR="00B54DB4" w:rsidRPr="00B54DB4">
        <w:rPr>
          <w:rFonts w:ascii="Arial" w:eastAsia="Arial" w:hAnsi="Arial" w:cs="Arial"/>
          <w:sz w:val="24"/>
          <w:szCs w:val="24"/>
          <w:lang w:eastAsia="ar-SA"/>
        </w:rPr>
        <w:t xml:space="preserve">6 (seis) ou mais participantes </w:t>
      </w:r>
      <w:r w:rsidRPr="00B54DB4">
        <w:rPr>
          <w:rFonts w:ascii="Arial" w:eastAsia="Arial" w:hAnsi="Arial" w:cs="Arial"/>
          <w:sz w:val="24"/>
          <w:szCs w:val="24"/>
          <w:lang w:eastAsia="ar-SA"/>
        </w:rPr>
        <w:t xml:space="preserve">será adotado o sistema </w:t>
      </w:r>
      <w:r w:rsidR="00493A64" w:rsidRPr="00B54DB4">
        <w:rPr>
          <w:rFonts w:ascii="Arial" w:eastAsia="Arial" w:hAnsi="Arial" w:cs="Arial"/>
          <w:sz w:val="24"/>
          <w:szCs w:val="24"/>
          <w:lang w:eastAsia="ar-SA"/>
        </w:rPr>
        <w:t>de Repescagem</w:t>
      </w:r>
      <w:r w:rsidR="0019120A">
        <w:rPr>
          <w:rFonts w:ascii="Arial" w:eastAsia="Arial" w:hAnsi="Arial" w:cs="Arial"/>
          <w:sz w:val="24"/>
          <w:szCs w:val="24"/>
          <w:lang w:eastAsia="ar-SA"/>
        </w:rPr>
        <w:t>Olímpica.</w:t>
      </w:r>
    </w:p>
    <w:p w:rsidR="00B54DB4" w:rsidRPr="002C30EE" w:rsidRDefault="00B54DB4" w:rsidP="00674E82">
      <w:pPr>
        <w:pStyle w:val="PargrafodaLista"/>
        <w:numPr>
          <w:ilvl w:val="0"/>
          <w:numId w:val="34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54DB4">
        <w:rPr>
          <w:rFonts w:ascii="Arial" w:hAnsi="Arial" w:cs="Arial"/>
          <w:sz w:val="24"/>
          <w:szCs w:val="24"/>
        </w:rPr>
        <w:t xml:space="preserve">Estarão pré-classificados para o Evento Nacional os atletas que conquistarem o 1º lugar de cada súmula e aqueles que forem os únicos inscritos em suas categorias de peso, desde que os mesmos estejam nas categorias de peso exigidas pelo Comitê Olímpico </w:t>
      </w:r>
      <w:r w:rsidR="006879EF">
        <w:rPr>
          <w:rFonts w:ascii="Arial" w:hAnsi="Arial" w:cs="Arial"/>
          <w:sz w:val="24"/>
          <w:szCs w:val="24"/>
        </w:rPr>
        <w:t>do Brasil</w:t>
      </w:r>
      <w:r w:rsidRPr="00B54DB4">
        <w:rPr>
          <w:rFonts w:ascii="Arial" w:hAnsi="Arial" w:cs="Arial"/>
          <w:sz w:val="24"/>
          <w:szCs w:val="24"/>
        </w:rPr>
        <w:t xml:space="preserve"> e cumpram rigorosamente as exigências informadas </w:t>
      </w:r>
      <w:r w:rsidRPr="002C30EE">
        <w:rPr>
          <w:rFonts w:ascii="Arial" w:hAnsi="Arial" w:cs="Arial"/>
          <w:sz w:val="24"/>
          <w:szCs w:val="24"/>
        </w:rPr>
        <w:t>antes ou após oevento, da GerênciaTécnica e/ou Coordenação Técnica, tais como treinamentos, reuniões, pesagens, preleção etc.</w:t>
      </w:r>
    </w:p>
    <w:p w:rsidR="00EA5644" w:rsidRPr="00C03BF9" w:rsidRDefault="00B54DB4" w:rsidP="002C30EE">
      <w:pPr>
        <w:tabs>
          <w:tab w:val="left" w:pos="142"/>
          <w:tab w:val="left" w:pos="426"/>
        </w:tabs>
        <w:suppressAutoHyphens/>
        <w:autoSpaceDE w:val="0"/>
        <w:spacing w:after="0" w:line="360" w:lineRule="auto"/>
        <w:ind w:left="284" w:hanging="359"/>
        <w:jc w:val="both"/>
        <w:rPr>
          <w:rFonts w:ascii="Arial" w:eastAsia="Arial" w:hAnsi="Arial" w:cs="Arial"/>
          <w:sz w:val="24"/>
          <w:szCs w:val="24"/>
          <w:lang w:eastAsia="ar-SA"/>
        </w:rPr>
      </w:pPr>
      <w:r>
        <w:rPr>
          <w:rFonts w:ascii="Arial" w:eastAsia="Arial" w:hAnsi="Arial" w:cs="Arial"/>
          <w:sz w:val="24"/>
          <w:szCs w:val="24"/>
          <w:lang w:eastAsia="ar-SA"/>
        </w:rPr>
        <w:t xml:space="preserve">e) </w:t>
      </w:r>
      <w:r w:rsidR="00EA5644" w:rsidRPr="00C03BF9">
        <w:rPr>
          <w:rFonts w:ascii="Arial" w:eastAsia="Arial" w:hAnsi="Arial" w:cs="Arial"/>
          <w:sz w:val="24"/>
          <w:szCs w:val="24"/>
          <w:lang w:eastAsia="ar-SA"/>
        </w:rPr>
        <w:t>Nos Jogos Escolares do Espírito Santo – JUDÔ será</w:t>
      </w:r>
      <w:r w:rsidR="006879EF">
        <w:rPr>
          <w:rFonts w:ascii="Arial" w:eastAsia="Arial" w:hAnsi="Arial" w:cs="Arial"/>
          <w:sz w:val="24"/>
          <w:szCs w:val="24"/>
          <w:lang w:eastAsia="ar-SA"/>
        </w:rPr>
        <w:t xml:space="preserve"> disputado 08 (oito) categorias </w:t>
      </w:r>
      <w:r w:rsidR="00EA5644" w:rsidRPr="00C03BF9">
        <w:rPr>
          <w:rFonts w:ascii="Arial" w:eastAsia="Arial" w:hAnsi="Arial" w:cs="Arial"/>
          <w:sz w:val="24"/>
          <w:szCs w:val="24"/>
          <w:lang w:eastAsia="ar-SA"/>
        </w:rPr>
        <w:t>de peso, do Super Ligeiro ao Pesado, e participarão com a mesma quantidade no evento Nacional.</w:t>
      </w:r>
    </w:p>
    <w:p w:rsidR="00D02AD6" w:rsidRDefault="00B54DB4" w:rsidP="002C30EE">
      <w:p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ar-SA"/>
        </w:rPr>
      </w:pPr>
      <w:r>
        <w:rPr>
          <w:rFonts w:ascii="Arial" w:eastAsia="Arial" w:hAnsi="Arial" w:cs="Arial"/>
          <w:sz w:val="24"/>
          <w:szCs w:val="24"/>
          <w:lang w:eastAsia="ar-SA"/>
        </w:rPr>
        <w:t>f</w:t>
      </w:r>
      <w:r w:rsidR="00586425">
        <w:rPr>
          <w:rFonts w:ascii="Arial" w:eastAsia="Arial" w:hAnsi="Arial" w:cs="Arial"/>
          <w:sz w:val="24"/>
          <w:szCs w:val="24"/>
          <w:lang w:eastAsia="ar-SA"/>
        </w:rPr>
        <w:t xml:space="preserve">) </w:t>
      </w:r>
      <w:r w:rsidR="00EA5644" w:rsidRPr="00586425">
        <w:rPr>
          <w:rFonts w:ascii="Arial" w:eastAsia="Arial" w:hAnsi="Arial" w:cs="Arial"/>
          <w:sz w:val="24"/>
          <w:szCs w:val="24"/>
          <w:lang w:eastAsia="ar-SA"/>
        </w:rPr>
        <w:t>A Gerência Técnica da Secretaria de Estado de Esportes e Lazer indicará um Coordenador Técnico filiado a Confederação Brasileira de Judô, e regularizado no CREF (anuidade em dia), com graduação mínima de Shodan (faixa preta 1º DAN), para os Jogos Escolares do Espírito Santo.</w:t>
      </w:r>
    </w:p>
    <w:p w:rsidR="00EA5644" w:rsidRPr="00586425" w:rsidRDefault="00EA5644" w:rsidP="00AA3FEF">
      <w:p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ar-SA"/>
        </w:rPr>
      </w:pPr>
      <w:r w:rsidRPr="00586425">
        <w:rPr>
          <w:rFonts w:ascii="Arial" w:hAnsi="Arial" w:cs="Arial"/>
          <w:bCs/>
          <w:sz w:val="24"/>
          <w:szCs w:val="24"/>
        </w:rPr>
        <w:t>Art. 9º - Da Premiação e Pontuação</w:t>
      </w:r>
    </w:p>
    <w:p w:rsidR="00EA5644" w:rsidRPr="00C03BF9" w:rsidRDefault="00EA5644" w:rsidP="00AA3FEF">
      <w:p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sz w:val="24"/>
          <w:szCs w:val="24"/>
          <w:lang w:eastAsia="ar-SA"/>
        </w:rPr>
        <w:t>a) A premiação com medalhas obedecerá aos seguintes critérios:</w:t>
      </w:r>
    </w:p>
    <w:p w:rsidR="00EA5644" w:rsidRPr="00C03BF9" w:rsidRDefault="009958D1" w:rsidP="00AA3FEF">
      <w:pPr>
        <w:suppressAutoHyphens/>
        <w:spacing w:after="0" w:line="360" w:lineRule="auto"/>
        <w:ind w:left="882" w:hanging="88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         I.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Nos confrontos com até 05 (cinco) participantes serão premiados os classificados em 1º, 2º e um 3º lugar. </w:t>
      </w:r>
    </w:p>
    <w:p w:rsidR="00EA5644" w:rsidRDefault="00EA5644" w:rsidP="00AA3FEF">
      <w:pPr>
        <w:suppressAutoHyphens/>
        <w:autoSpaceDE w:val="0"/>
        <w:spacing w:after="0" w:line="360" w:lineRule="auto"/>
        <w:ind w:left="924" w:hanging="924"/>
        <w:jc w:val="both"/>
        <w:rPr>
          <w:rFonts w:ascii="Arial" w:eastAsia="Arial" w:hAnsi="Arial" w:cs="Arial"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sz w:val="24"/>
          <w:szCs w:val="24"/>
          <w:lang w:eastAsia="ar-SA"/>
        </w:rPr>
        <w:t xml:space="preserve">           II. Nos confrontos com 06 (seis) ou mais participantes serão premiados os classificados em 1º, 2º e dois 3º lugares.</w:t>
      </w:r>
    </w:p>
    <w:p w:rsidR="003701E7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eastAsia="Arial" w:hAnsi="Arial" w:cs="Arial"/>
          <w:sz w:val="24"/>
          <w:szCs w:val="24"/>
          <w:lang w:eastAsia="ar-SA"/>
        </w:rPr>
        <w:t xml:space="preserve">Art. 10º - </w:t>
      </w:r>
      <w:r w:rsidR="003469CB" w:rsidRPr="00C03BF9">
        <w:rPr>
          <w:rFonts w:ascii="Arial" w:hAnsi="Arial" w:cs="Arial"/>
          <w:sz w:val="24"/>
          <w:szCs w:val="24"/>
        </w:rPr>
        <w:t xml:space="preserve">Os casos omissos do presente Regulamento serão resolvidos pela Gerência Técnica. </w:t>
      </w:r>
    </w:p>
    <w:p w:rsidR="00782095" w:rsidRPr="00C03BF9" w:rsidRDefault="0078209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F1786" w:rsidRPr="00C03BF9" w:rsidRDefault="00DF1786" w:rsidP="00DF1786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03BF9">
        <w:rPr>
          <w:rFonts w:ascii="Arial" w:hAnsi="Arial" w:cs="Arial"/>
          <w:b/>
          <w:bCs/>
          <w:sz w:val="28"/>
          <w:szCs w:val="28"/>
        </w:rPr>
        <w:lastRenderedPageBreak/>
        <w:t xml:space="preserve">REGULAMENTO ESPECÍFICO DA </w:t>
      </w:r>
      <w:r>
        <w:rPr>
          <w:rFonts w:ascii="Arial" w:hAnsi="Arial" w:cs="Arial"/>
          <w:b/>
          <w:bCs/>
          <w:sz w:val="28"/>
          <w:szCs w:val="28"/>
        </w:rPr>
        <w:t>KARATÊ</w:t>
      </w:r>
    </w:p>
    <w:p w:rsidR="00DF1786" w:rsidRDefault="00DF1786" w:rsidP="00DF1786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DF1786" w:rsidRPr="002D16F9" w:rsidRDefault="00DF1786" w:rsidP="00DF1786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>OBEDECERÁ O REGULAMENTO DO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S JOGOS ESCOLARES BRASILEIROS E JOGOS DA JUVENTUDE</w:t>
      </w:r>
    </w:p>
    <w:p w:rsidR="00DF1786" w:rsidRPr="00797826" w:rsidRDefault="00195977" w:rsidP="00DF1786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begin"/>
      </w:r>
      <w:r w:rsidR="00DF1786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>HYPERLINK "\\\\zeus\\gerencias\\GEECL\\COMPETIÇÕES\\2021\\JEES\\COB - Comitê Olímpico Brasileirohttps:\\www.cob.org.br "</w:instrText>
      </w: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separate"/>
      </w:r>
      <w:r w:rsidR="00DF1786"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br/>
      </w:r>
    </w:p>
    <w:p w:rsidR="00DF1786" w:rsidRPr="00797826" w:rsidRDefault="00DF1786" w:rsidP="00DF1786">
      <w:pPr>
        <w:pStyle w:val="Ttulo3"/>
        <w:spacing w:before="0" w:after="45"/>
        <w:rPr>
          <w:rStyle w:val="Hyperlink"/>
          <w:i w:val="0"/>
          <w:iCs w:val="0"/>
          <w:smallCaps w:val="0"/>
          <w:sz w:val="20"/>
          <w:szCs w:val="20"/>
        </w:rPr>
      </w:pPr>
      <w:r w:rsidRPr="00797826">
        <w:rPr>
          <w:rStyle w:val="Hyperlink"/>
          <w:rFonts w:ascii="Arial" w:hAnsi="Arial" w:cs="Arial"/>
          <w:b/>
          <w:bCs/>
          <w:i w:val="0"/>
          <w:iCs w:val="0"/>
          <w:smallCaps w:val="0"/>
          <w:sz w:val="20"/>
          <w:szCs w:val="20"/>
          <w:shd w:val="clear" w:color="auto" w:fill="FFFFFF"/>
        </w:rPr>
        <w:t>COB - Comitê Olímpico Brasileiro</w:t>
      </w:r>
    </w:p>
    <w:p w:rsidR="00DF1786" w:rsidRPr="00797826" w:rsidRDefault="00DF1786" w:rsidP="00DF1786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https://www.cob.org.br </w:t>
      </w:r>
    </w:p>
    <w:p w:rsidR="00DF1786" w:rsidRPr="00797826" w:rsidRDefault="00195977" w:rsidP="00DF1786">
      <w:pPr>
        <w:rPr>
          <w:rStyle w:val="Hyperlink"/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end"/>
      </w:r>
      <w:r w:rsidRPr="00797826">
        <w:rPr>
          <w:sz w:val="20"/>
          <w:szCs w:val="20"/>
        </w:rPr>
        <w:fldChar w:fldCharType="begin"/>
      </w:r>
      <w:r w:rsidR="00DF1786" w:rsidRPr="00797826">
        <w:rPr>
          <w:sz w:val="20"/>
          <w:szCs w:val="20"/>
        </w:rPr>
        <w:instrText xml:space="preserve"> HYPERLINK "https://www.cbde.org.br/" </w:instrText>
      </w:r>
      <w:r w:rsidRPr="00797826">
        <w:rPr>
          <w:sz w:val="20"/>
          <w:szCs w:val="20"/>
        </w:rPr>
        <w:fldChar w:fldCharType="separate"/>
      </w:r>
      <w:r w:rsidR="00DF1786" w:rsidRPr="00797826"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  <w:br/>
      </w:r>
    </w:p>
    <w:p w:rsidR="00DF1786" w:rsidRPr="00797826" w:rsidRDefault="00DF1786" w:rsidP="00DF1786">
      <w:pPr>
        <w:pStyle w:val="Ttulo3"/>
        <w:spacing w:before="0" w:after="45"/>
        <w:rPr>
          <w:sz w:val="20"/>
          <w:szCs w:val="20"/>
        </w:rPr>
      </w:pPr>
      <w:r w:rsidRPr="00797826">
        <w:rPr>
          <w:rFonts w:ascii="Arial" w:hAnsi="Arial" w:cs="Arial"/>
          <w:b/>
          <w:bCs/>
          <w:color w:val="1A0DAB"/>
          <w:sz w:val="20"/>
          <w:szCs w:val="20"/>
          <w:u w:val="single"/>
          <w:shd w:val="clear" w:color="auto" w:fill="FFFFFF"/>
        </w:rPr>
        <w:t>CBDE – Confederação Brasileira de Desporto Escolar</w:t>
      </w:r>
    </w:p>
    <w:p w:rsidR="00DF1786" w:rsidRPr="00797826" w:rsidRDefault="00DF1786" w:rsidP="00DF1786">
      <w:pPr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</w:pPr>
      <w:r w:rsidRPr="00797826">
        <w:rPr>
          <w:rStyle w:val="CitaoHTML"/>
          <w:rFonts w:ascii="Arial" w:hAnsi="Arial" w:cs="Arial"/>
          <w:i w:val="0"/>
          <w:iCs w:val="0"/>
          <w:color w:val="202124"/>
          <w:sz w:val="20"/>
          <w:szCs w:val="20"/>
          <w:u w:val="single"/>
          <w:shd w:val="clear" w:color="auto" w:fill="FFFFFF"/>
        </w:rPr>
        <w:t>https://www.cbde.org.br</w:t>
      </w:r>
    </w:p>
    <w:p w:rsidR="00DF1786" w:rsidRDefault="00195977" w:rsidP="00DF1786">
      <w:pPr>
        <w:spacing w:line="360" w:lineRule="auto"/>
        <w:jc w:val="both"/>
        <w:rPr>
          <w:sz w:val="20"/>
          <w:szCs w:val="20"/>
        </w:rPr>
      </w:pPr>
      <w:r w:rsidRPr="00797826">
        <w:rPr>
          <w:sz w:val="20"/>
          <w:szCs w:val="20"/>
        </w:rPr>
        <w:fldChar w:fldCharType="end"/>
      </w:r>
    </w:p>
    <w:p w:rsidR="00DF1786" w:rsidRDefault="00DF1786" w:rsidP="00DF1786">
      <w:pPr>
        <w:spacing w:line="360" w:lineRule="auto"/>
        <w:jc w:val="both"/>
        <w:rPr>
          <w:sz w:val="20"/>
          <w:szCs w:val="20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540B7" w:rsidRDefault="00C540B7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F1786" w:rsidRDefault="00DF1786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57A44" w:rsidRPr="00C03BF9" w:rsidRDefault="00EA5644" w:rsidP="00AA3FE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03BF9">
        <w:rPr>
          <w:rFonts w:ascii="Arial" w:hAnsi="Arial" w:cs="Arial"/>
          <w:b/>
          <w:sz w:val="28"/>
          <w:szCs w:val="28"/>
        </w:rPr>
        <w:lastRenderedPageBreak/>
        <w:t>REGULAMENTO TÉCNICO DE NATAÇÃO</w:t>
      </w:r>
    </w:p>
    <w:p w:rsidR="008373CA" w:rsidRDefault="00397C0A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1ª - Da Realização</w:t>
      </w:r>
    </w:p>
    <w:p w:rsidR="00397C0A" w:rsidRDefault="00397C0A" w:rsidP="00674E82">
      <w:pPr>
        <w:pStyle w:val="PargrafodaLista"/>
        <w:keepNext/>
        <w:numPr>
          <w:ilvl w:val="3"/>
          <w:numId w:val="34"/>
        </w:numPr>
        <w:tabs>
          <w:tab w:val="clear" w:pos="1636"/>
          <w:tab w:val="num" w:pos="0"/>
          <w:tab w:val="num" w:pos="426"/>
        </w:tabs>
        <w:suppressAutoHyphens/>
        <w:spacing w:after="0" w:line="360" w:lineRule="auto"/>
        <w:ind w:left="426" w:hanging="284"/>
        <w:jc w:val="both"/>
        <w:outlineLvl w:val="2"/>
        <w:rPr>
          <w:rFonts w:ascii="Arial" w:hAnsi="Arial" w:cs="Arial"/>
          <w:sz w:val="24"/>
          <w:szCs w:val="24"/>
        </w:rPr>
      </w:pPr>
      <w:r w:rsidRPr="00397C0A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320EAB" w:rsidRDefault="00397C0A" w:rsidP="00674E82">
      <w:pPr>
        <w:pStyle w:val="PargrafodaLista"/>
        <w:keepNext/>
        <w:numPr>
          <w:ilvl w:val="3"/>
          <w:numId w:val="34"/>
        </w:numPr>
        <w:tabs>
          <w:tab w:val="clear" w:pos="1636"/>
          <w:tab w:val="num" w:pos="0"/>
        </w:tabs>
        <w:suppressAutoHyphens/>
        <w:spacing w:after="0" w:line="360" w:lineRule="auto"/>
        <w:ind w:left="426" w:hanging="284"/>
        <w:jc w:val="both"/>
        <w:outlineLvl w:val="2"/>
        <w:rPr>
          <w:rFonts w:ascii="Arial" w:hAnsi="Arial" w:cs="Arial"/>
          <w:sz w:val="24"/>
          <w:szCs w:val="24"/>
        </w:rPr>
      </w:pPr>
      <w:r w:rsidRPr="00397C0A">
        <w:rPr>
          <w:rFonts w:ascii="Arial" w:hAnsi="Arial" w:cs="Arial"/>
          <w:sz w:val="24"/>
          <w:szCs w:val="24"/>
        </w:rPr>
        <w:t>As normas da competição serão regidas pelas regras Oficiais da FINA e CBDA em vigor, ressalvadas as implicações peculiares das olimpíadas, inseridas neste Regulamento.</w:t>
      </w:r>
    </w:p>
    <w:p w:rsidR="008373CA" w:rsidRDefault="008373C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2º - Da Inscrição</w:t>
      </w:r>
    </w:p>
    <w:p w:rsidR="00397C0A" w:rsidRDefault="00397C0A" w:rsidP="00674E82">
      <w:pPr>
        <w:pStyle w:val="PargrafodaLista"/>
        <w:numPr>
          <w:ilvl w:val="4"/>
          <w:numId w:val="34"/>
        </w:numPr>
        <w:tabs>
          <w:tab w:val="clear" w:pos="1636"/>
          <w:tab w:val="num" w:pos="284"/>
        </w:tabs>
        <w:suppressAutoHyphens/>
        <w:spacing w:after="0" w:line="360" w:lineRule="auto"/>
        <w:ind w:left="284" w:firstLine="0"/>
        <w:jc w:val="both"/>
        <w:rPr>
          <w:rFonts w:ascii="Arial" w:hAnsi="Arial" w:cs="Arial"/>
          <w:sz w:val="24"/>
          <w:szCs w:val="24"/>
        </w:rPr>
      </w:pPr>
      <w:r w:rsidRPr="00397C0A">
        <w:rPr>
          <w:rFonts w:ascii="Arial" w:hAnsi="Arial" w:cs="Arial"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320EAB" w:rsidRDefault="00397C0A" w:rsidP="00674E82">
      <w:pPr>
        <w:pStyle w:val="PargrafodaLista"/>
        <w:numPr>
          <w:ilvl w:val="4"/>
          <w:numId w:val="34"/>
        </w:numPr>
        <w:tabs>
          <w:tab w:val="clear" w:pos="1636"/>
        </w:tabs>
        <w:suppressAutoHyphens/>
        <w:spacing w:after="0" w:line="360" w:lineRule="auto"/>
        <w:ind w:left="426" w:hanging="142"/>
        <w:jc w:val="both"/>
        <w:rPr>
          <w:rFonts w:ascii="Arial" w:hAnsi="Arial" w:cs="Arial"/>
          <w:sz w:val="24"/>
          <w:szCs w:val="24"/>
        </w:rPr>
      </w:pPr>
      <w:r w:rsidRPr="00397C0A">
        <w:rPr>
          <w:rFonts w:ascii="Arial" w:hAnsi="Arial" w:cs="Arial"/>
          <w:sz w:val="24"/>
          <w:szCs w:val="24"/>
        </w:rPr>
        <w:t>Para a realização de cada prova, será necessária a participação mínima de 03 municípios.</w:t>
      </w:r>
    </w:p>
    <w:p w:rsidR="00EA5644" w:rsidRPr="00C03BF9" w:rsidRDefault="00EA5644" w:rsidP="00AA3FEF">
      <w:pPr>
        <w:keepNext/>
        <w:tabs>
          <w:tab w:val="num" w:pos="0"/>
        </w:tabs>
        <w:suppressAutoHyphens/>
        <w:spacing w:after="0" w:line="360" w:lineRule="auto"/>
        <w:ind w:left="432" w:hanging="432"/>
        <w:jc w:val="both"/>
        <w:outlineLvl w:val="0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3º - Da Competição</w:t>
      </w:r>
    </w:p>
    <w:p w:rsidR="00EA5644" w:rsidRPr="00C03BF9" w:rsidRDefault="00EA5644" w:rsidP="00F2125A">
      <w:pPr>
        <w:spacing w:after="0" w:line="360" w:lineRule="auto"/>
        <w:ind w:hanging="426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            a)</w:t>
      </w:r>
      <w:r w:rsidRPr="00C03BF9">
        <w:rPr>
          <w:rFonts w:ascii="Arial" w:hAnsi="Arial" w:cs="Arial"/>
          <w:sz w:val="24"/>
          <w:szCs w:val="24"/>
        </w:rPr>
        <w:tab/>
        <w:t>A competição de Natação será realizada em piscina de 50 metros de extensão com o mínimo de 08 (oito) raias.</w:t>
      </w:r>
    </w:p>
    <w:p w:rsidR="00EA5644" w:rsidRPr="00C03BF9" w:rsidRDefault="00EA5644" w:rsidP="00F2125A">
      <w:pPr>
        <w:spacing w:after="0" w:line="360" w:lineRule="auto"/>
        <w:ind w:left="284" w:hanging="71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            b)</w:t>
      </w:r>
      <w:r w:rsidRPr="00C03BF9">
        <w:rPr>
          <w:rFonts w:ascii="Arial" w:hAnsi="Arial" w:cs="Arial"/>
          <w:sz w:val="24"/>
          <w:szCs w:val="24"/>
        </w:rPr>
        <w:tab/>
        <w:t>O programa da competição será elaborado pela Federação com as respectivas séries de cada prova, de acordo com as inscrições do Município participante.</w:t>
      </w:r>
    </w:p>
    <w:p w:rsidR="00657A44" w:rsidRDefault="00EA5644" w:rsidP="00F2125A">
      <w:pPr>
        <w:spacing w:after="0" w:line="360" w:lineRule="auto"/>
        <w:ind w:left="709" w:hanging="1135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            c) </w:t>
      </w:r>
      <w:r w:rsidRPr="00C03BF9">
        <w:rPr>
          <w:rFonts w:ascii="Arial" w:hAnsi="Arial" w:cs="Arial"/>
          <w:sz w:val="24"/>
          <w:szCs w:val="24"/>
        </w:rPr>
        <w:tab/>
        <w:t>Provas do programa:</w:t>
      </w:r>
    </w:p>
    <w:p w:rsidR="003701E7" w:rsidRPr="00C03BF9" w:rsidRDefault="003701E7" w:rsidP="003701E7">
      <w:pP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</w:p>
    <w:p w:rsidR="00EA5644" w:rsidRPr="00454382" w:rsidRDefault="00EA5644" w:rsidP="00AA3FEF">
      <w:pPr>
        <w:pStyle w:val="Subttulo"/>
        <w:spacing w:after="0" w:line="360" w:lineRule="auto"/>
        <w:jc w:val="both"/>
        <w:rPr>
          <w:rFonts w:ascii="Arial" w:hAnsi="Arial" w:cs="Arial"/>
          <w:b/>
          <w:i w:val="0"/>
          <w:highlight w:val="yellow"/>
        </w:rPr>
      </w:pPr>
      <w:r w:rsidRPr="00454382">
        <w:rPr>
          <w:rFonts w:ascii="Arial" w:hAnsi="Arial" w:cs="Arial"/>
          <w:b/>
          <w:i w:val="0"/>
          <w:highlight w:val="yellow"/>
        </w:rPr>
        <w:t>INFANTIL</w:t>
      </w:r>
      <w:r w:rsidR="00F2125A" w:rsidRPr="00454382">
        <w:rPr>
          <w:rFonts w:ascii="Arial" w:hAnsi="Arial" w:cs="Arial"/>
          <w:b/>
          <w:i w:val="0"/>
          <w:highlight w:val="yellow"/>
        </w:rPr>
        <w:t xml:space="preserve"> – 12 a 14 anos</w:t>
      </w:r>
    </w:p>
    <w:tbl>
      <w:tblPr>
        <w:tblW w:w="9356" w:type="dxa"/>
        <w:tblInd w:w="108" w:type="dxa"/>
        <w:tblLayout w:type="fixed"/>
        <w:tblLook w:val="0000"/>
      </w:tblPr>
      <w:tblGrid>
        <w:gridCol w:w="3261"/>
        <w:gridCol w:w="2976"/>
        <w:gridCol w:w="3119"/>
      </w:tblGrid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PROVAS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FEMININO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MASCULINO</w:t>
            </w:r>
          </w:p>
        </w:tc>
      </w:tr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F04C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Borboleta, Costas </w:t>
            </w:r>
            <w:r w:rsidR="00EA5644" w:rsidRPr="00454382">
              <w:rPr>
                <w:rFonts w:ascii="Arial" w:hAnsi="Arial" w:cs="Arial"/>
                <w:sz w:val="24"/>
                <w:szCs w:val="24"/>
                <w:highlight w:val="yellow"/>
              </w:rPr>
              <w:t>e Peito.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125510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 xml:space="preserve">50 e </w:t>
            </w:r>
            <w:r w:rsidR="00EA5644" w:rsidRPr="00454382">
              <w:rPr>
                <w:rFonts w:ascii="Arial" w:hAnsi="Arial" w:cs="Arial"/>
                <w:sz w:val="24"/>
                <w:szCs w:val="24"/>
                <w:highlight w:val="yellow"/>
              </w:rPr>
              <w:t>100 metros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50 e 100 metros</w:t>
            </w:r>
          </w:p>
        </w:tc>
      </w:tr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Livre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6F47F0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50 100</w:t>
            </w:r>
            <w:r w:rsidR="00EA5644"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e 400 metros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6F47F0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50 100</w:t>
            </w:r>
            <w:r w:rsidR="00EA5644"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e 400 metros </w:t>
            </w:r>
          </w:p>
        </w:tc>
      </w:tr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Medley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200 metros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200 metros</w:t>
            </w:r>
          </w:p>
        </w:tc>
      </w:tr>
    </w:tbl>
    <w:p w:rsidR="003701E7" w:rsidRPr="00454382" w:rsidRDefault="003701E7" w:rsidP="00AA3FEF">
      <w:pPr>
        <w:pStyle w:val="Subttulo"/>
        <w:spacing w:after="0" w:line="360" w:lineRule="auto"/>
        <w:jc w:val="both"/>
        <w:rPr>
          <w:i w:val="0"/>
          <w:iCs w:val="0"/>
          <w:smallCaps w:val="0"/>
          <w:spacing w:val="0"/>
          <w:sz w:val="22"/>
          <w:szCs w:val="22"/>
          <w:highlight w:val="yellow"/>
        </w:rPr>
      </w:pPr>
    </w:p>
    <w:p w:rsidR="00EA5644" w:rsidRPr="00454382" w:rsidRDefault="00EA5644" w:rsidP="00AA3FEF">
      <w:pPr>
        <w:pStyle w:val="Subttulo"/>
        <w:spacing w:after="0" w:line="360" w:lineRule="auto"/>
        <w:jc w:val="both"/>
        <w:rPr>
          <w:rFonts w:ascii="Arial" w:hAnsi="Arial" w:cs="Arial"/>
          <w:b/>
          <w:i w:val="0"/>
          <w:highlight w:val="yellow"/>
        </w:rPr>
      </w:pPr>
      <w:r w:rsidRPr="00454382">
        <w:rPr>
          <w:rFonts w:ascii="Arial" w:hAnsi="Arial" w:cs="Arial"/>
          <w:b/>
          <w:i w:val="0"/>
          <w:highlight w:val="yellow"/>
        </w:rPr>
        <w:t>JUVENIL</w:t>
      </w:r>
      <w:r w:rsidR="00F2125A" w:rsidRPr="00454382">
        <w:rPr>
          <w:rFonts w:ascii="Arial" w:hAnsi="Arial" w:cs="Arial"/>
          <w:b/>
          <w:i w:val="0"/>
          <w:highlight w:val="yellow"/>
        </w:rPr>
        <w:t xml:space="preserve"> – 15 a 17 anos</w:t>
      </w:r>
    </w:p>
    <w:tbl>
      <w:tblPr>
        <w:tblW w:w="9356" w:type="dxa"/>
        <w:tblInd w:w="108" w:type="dxa"/>
        <w:tblLayout w:type="fixed"/>
        <w:tblLook w:val="0000"/>
      </w:tblPr>
      <w:tblGrid>
        <w:gridCol w:w="3261"/>
        <w:gridCol w:w="2976"/>
        <w:gridCol w:w="3119"/>
      </w:tblGrid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PROVAS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FEMININO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MASCULINO</w:t>
            </w:r>
          </w:p>
        </w:tc>
      </w:tr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Borboleta, Costas e Peito.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50</w:t>
            </w:r>
            <w:r w:rsidR="00125510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e 100</w:t>
            </w: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metros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6F47F0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50</w:t>
            </w:r>
            <w:r w:rsidR="00125510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e 100</w:t>
            </w: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metros</w:t>
            </w:r>
          </w:p>
        </w:tc>
      </w:tr>
      <w:tr w:rsidR="00EA5644" w:rsidRPr="00454382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Livre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125510" w:rsidP="006F47F0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50 100 200 e 4</w:t>
            </w:r>
            <w:r w:rsidR="00EA5644"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00 metros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454382" w:rsidRDefault="00EA5644" w:rsidP="00BC2B47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50 100 200 e </w:t>
            </w:r>
            <w:r w:rsidR="00125510">
              <w:rPr>
                <w:rFonts w:ascii="Arial" w:hAnsi="Arial" w:cs="Arial"/>
                <w:sz w:val="24"/>
                <w:szCs w:val="24"/>
                <w:highlight w:val="yellow"/>
              </w:rPr>
              <w:t>4</w:t>
            </w:r>
            <w:r w:rsidR="00BC2B47" w:rsidRPr="00454382">
              <w:rPr>
                <w:rFonts w:ascii="Arial" w:hAnsi="Arial" w:cs="Arial"/>
                <w:sz w:val="24"/>
                <w:szCs w:val="24"/>
                <w:highlight w:val="yellow"/>
              </w:rPr>
              <w:t>00</w:t>
            </w: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metros</w:t>
            </w:r>
          </w:p>
        </w:tc>
      </w:tr>
      <w:tr w:rsidR="00EA5644" w:rsidRPr="00C03BF9" w:rsidTr="00CD04F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Medley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644" w:rsidRPr="00454382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200 metros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644" w:rsidRPr="00C03BF9" w:rsidRDefault="00EA5644" w:rsidP="00AA3FEF">
            <w:pPr>
              <w:snapToGri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4382">
              <w:rPr>
                <w:rFonts w:ascii="Arial" w:hAnsi="Arial" w:cs="Arial"/>
                <w:sz w:val="24"/>
                <w:szCs w:val="24"/>
                <w:highlight w:val="yellow"/>
              </w:rPr>
              <w:t>200 metros</w:t>
            </w:r>
          </w:p>
        </w:tc>
      </w:tr>
    </w:tbl>
    <w:p w:rsidR="00EA5644" w:rsidRDefault="00EA5644" w:rsidP="00E240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>Art. 4º - Da Premiação</w:t>
      </w:r>
    </w:p>
    <w:p w:rsidR="00320EAB" w:rsidRDefault="00060978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4628">
        <w:rPr>
          <w:rFonts w:ascii="Arial" w:hAnsi="Arial" w:cs="Arial"/>
          <w:sz w:val="24"/>
          <w:szCs w:val="24"/>
        </w:rPr>
        <w:t xml:space="preserve">§ único - </w:t>
      </w:r>
      <w:r w:rsidR="00EA5644" w:rsidRPr="00C03BF9">
        <w:rPr>
          <w:rFonts w:ascii="Arial" w:hAnsi="Arial" w:cs="Arial"/>
          <w:sz w:val="24"/>
          <w:szCs w:val="24"/>
        </w:rPr>
        <w:t>Serão entregues medalhas aos três primeiros atletas classificados em cada prova individual, bem como para as três primeiras equipes nas provas de revezamento.</w:t>
      </w:r>
    </w:p>
    <w:p w:rsidR="00EA5644" w:rsidRDefault="00EA5644" w:rsidP="00AA3FEF">
      <w:pPr>
        <w:keepNext/>
        <w:tabs>
          <w:tab w:val="num" w:pos="0"/>
        </w:tabs>
        <w:suppressAutoHyphens/>
        <w:spacing w:after="0" w:line="360" w:lineRule="auto"/>
        <w:ind w:left="432" w:hanging="432"/>
        <w:jc w:val="both"/>
        <w:outlineLvl w:val="0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5º - Congresso Técnico</w:t>
      </w:r>
    </w:p>
    <w:p w:rsidR="00320EAB" w:rsidRDefault="00060978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4628">
        <w:rPr>
          <w:rFonts w:ascii="Arial" w:hAnsi="Arial" w:cs="Arial"/>
          <w:sz w:val="24"/>
          <w:szCs w:val="24"/>
        </w:rPr>
        <w:t xml:space="preserve">§ único - </w:t>
      </w:r>
      <w:r w:rsidR="00EA5644" w:rsidRPr="00C03BF9">
        <w:rPr>
          <w:rFonts w:ascii="Arial" w:hAnsi="Arial" w:cs="Arial"/>
          <w:sz w:val="24"/>
          <w:szCs w:val="24"/>
        </w:rPr>
        <w:t>Será realizado um Congresso Técnico para todas as pessoas credenciadas, no máximo 01 (um) representante por Unidade do Município, para tratar do Regulamento Específico da Natação e assuntos relativos à competição</w:t>
      </w:r>
      <w:r w:rsidR="00BA46E8">
        <w:rPr>
          <w:rFonts w:ascii="Arial" w:hAnsi="Arial" w:cs="Arial"/>
          <w:sz w:val="24"/>
          <w:szCs w:val="24"/>
        </w:rPr>
        <w:t>.</w:t>
      </w:r>
    </w:p>
    <w:p w:rsidR="00EA5644" w:rsidRDefault="00EA5644" w:rsidP="00AA3FEF">
      <w:pPr>
        <w:keepNext/>
        <w:tabs>
          <w:tab w:val="num" w:pos="0"/>
        </w:tabs>
        <w:suppressAutoHyphens/>
        <w:spacing w:after="0" w:line="360" w:lineRule="auto"/>
        <w:ind w:left="432" w:hanging="432"/>
        <w:jc w:val="both"/>
        <w:outlineLvl w:val="0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6º - Das Normas</w:t>
      </w:r>
    </w:p>
    <w:p w:rsidR="00320EAB" w:rsidRDefault="00060978" w:rsidP="00AA3F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4628">
        <w:rPr>
          <w:rFonts w:ascii="Arial" w:hAnsi="Arial" w:cs="Arial"/>
          <w:sz w:val="24"/>
          <w:szCs w:val="24"/>
        </w:rPr>
        <w:t xml:space="preserve">§ único - </w:t>
      </w:r>
      <w:r w:rsidR="00EA5644" w:rsidRPr="00C03BF9">
        <w:rPr>
          <w:rFonts w:ascii="Arial" w:hAnsi="Arial" w:cs="Arial"/>
          <w:sz w:val="24"/>
          <w:szCs w:val="24"/>
        </w:rPr>
        <w:t>Durante uma etapa, um nadador somente poderá ser retirado da prova motivado por enfermidade, comprovada por atestado médico, ficando estabelecido que o atleta deixará de participar da etapa correspondente, inclusive da prova de revezamento, podendo voltar a co</w:t>
      </w:r>
      <w:r w:rsidR="00BA46E8">
        <w:rPr>
          <w:rFonts w:ascii="Arial" w:hAnsi="Arial" w:cs="Arial"/>
          <w:sz w:val="24"/>
          <w:szCs w:val="24"/>
        </w:rPr>
        <w:t>mpetir nas etapas subsequentes.</w:t>
      </w:r>
    </w:p>
    <w:p w:rsidR="00BA46E8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</w:rPr>
        <w:t xml:space="preserve">Art. 7º - </w:t>
      </w:r>
      <w:r w:rsidR="00944022" w:rsidRPr="00C03BF9">
        <w:rPr>
          <w:rFonts w:ascii="Arial" w:hAnsi="Arial" w:cs="Arial"/>
          <w:sz w:val="24"/>
          <w:szCs w:val="24"/>
        </w:rPr>
        <w:t>Os casos omissos do presente Regulamento serão re</w:t>
      </w:r>
      <w:r w:rsidR="00827B6F" w:rsidRPr="00C03BF9">
        <w:rPr>
          <w:rFonts w:ascii="Arial" w:hAnsi="Arial" w:cs="Arial"/>
          <w:sz w:val="24"/>
          <w:szCs w:val="24"/>
        </w:rPr>
        <w:t>solvidos pela Gerência Técnica.</w:t>
      </w:r>
    </w:p>
    <w:p w:rsidR="0041079B" w:rsidRPr="00BA46E8" w:rsidRDefault="0041079B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66905" w:rsidRDefault="00C66905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66905" w:rsidRDefault="00C66905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66905" w:rsidRDefault="00C66905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Default="007E6E00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66905" w:rsidRDefault="00C66905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E6E00" w:rsidRPr="00C03BF9" w:rsidRDefault="007E6E00" w:rsidP="007E6E00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03BF9">
        <w:rPr>
          <w:rFonts w:ascii="Arial" w:hAnsi="Arial" w:cs="Arial"/>
          <w:b/>
          <w:bCs/>
          <w:sz w:val="28"/>
          <w:szCs w:val="28"/>
        </w:rPr>
        <w:t xml:space="preserve">REGULAMENTO ESPECÍFICO DA </w:t>
      </w:r>
      <w:r>
        <w:rPr>
          <w:rFonts w:ascii="Arial" w:hAnsi="Arial" w:cs="Arial"/>
          <w:b/>
          <w:bCs/>
          <w:sz w:val="28"/>
          <w:szCs w:val="28"/>
        </w:rPr>
        <w:t>TAEKWONDÔ</w:t>
      </w:r>
    </w:p>
    <w:p w:rsidR="007D6C1A" w:rsidRDefault="007D6C1A" w:rsidP="006F47F0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6F47F0" w:rsidRPr="002D16F9" w:rsidRDefault="006F47F0" w:rsidP="006F47F0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>OBEDECERÁ O REGULAMENTO DO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S JOGOS ESCOLARES BRASILEIROS E JOGOS DA JUVENTUDE</w:t>
      </w:r>
    </w:p>
    <w:p w:rsidR="006F47F0" w:rsidRPr="00797826" w:rsidRDefault="00195977" w:rsidP="006F47F0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begin"/>
      </w:r>
      <w:r w:rsidR="006F47F0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>HYPERLINK "\\\\zeus\\gerencias\\GEECL\\COMPETIÇÕES\\2021\\JEES\\COB - Comitê Olímpico Brasileirohttps:\\www.cob.org.br "</w:instrText>
      </w: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separate"/>
      </w:r>
      <w:r w:rsidR="006F47F0"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br/>
      </w:r>
    </w:p>
    <w:p w:rsidR="006F47F0" w:rsidRPr="00797826" w:rsidRDefault="006F47F0" w:rsidP="006F47F0">
      <w:pPr>
        <w:pStyle w:val="Ttulo3"/>
        <w:spacing w:before="0" w:after="45"/>
        <w:rPr>
          <w:rStyle w:val="Hyperlink"/>
          <w:i w:val="0"/>
          <w:iCs w:val="0"/>
          <w:smallCaps w:val="0"/>
          <w:sz w:val="20"/>
          <w:szCs w:val="20"/>
        </w:rPr>
      </w:pPr>
      <w:r w:rsidRPr="00797826">
        <w:rPr>
          <w:rStyle w:val="Hyperlink"/>
          <w:rFonts w:ascii="Arial" w:hAnsi="Arial" w:cs="Arial"/>
          <w:b/>
          <w:bCs/>
          <w:i w:val="0"/>
          <w:iCs w:val="0"/>
          <w:smallCaps w:val="0"/>
          <w:sz w:val="20"/>
          <w:szCs w:val="20"/>
          <w:shd w:val="clear" w:color="auto" w:fill="FFFFFF"/>
        </w:rPr>
        <w:t>COB - Comitê Olímpico Brasileiro</w:t>
      </w:r>
    </w:p>
    <w:p w:rsidR="006F47F0" w:rsidRPr="00797826" w:rsidRDefault="006F47F0" w:rsidP="006F47F0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https://www.cob.org.br </w:t>
      </w:r>
    </w:p>
    <w:p w:rsidR="006F47F0" w:rsidRPr="00797826" w:rsidRDefault="00195977" w:rsidP="006F47F0">
      <w:pPr>
        <w:rPr>
          <w:rStyle w:val="Hyperlink"/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end"/>
      </w:r>
      <w:r w:rsidRPr="00797826">
        <w:rPr>
          <w:sz w:val="20"/>
          <w:szCs w:val="20"/>
        </w:rPr>
        <w:fldChar w:fldCharType="begin"/>
      </w:r>
      <w:r w:rsidR="006F47F0" w:rsidRPr="00797826">
        <w:rPr>
          <w:sz w:val="20"/>
          <w:szCs w:val="20"/>
        </w:rPr>
        <w:instrText xml:space="preserve"> HYPERLINK "https://www.cbde.org.br/" </w:instrText>
      </w:r>
      <w:r w:rsidRPr="00797826">
        <w:rPr>
          <w:sz w:val="20"/>
          <w:szCs w:val="20"/>
        </w:rPr>
        <w:fldChar w:fldCharType="separate"/>
      </w:r>
      <w:r w:rsidR="006F47F0" w:rsidRPr="00797826"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  <w:br/>
      </w:r>
    </w:p>
    <w:p w:rsidR="006F47F0" w:rsidRPr="00797826" w:rsidRDefault="006F47F0" w:rsidP="006F47F0">
      <w:pPr>
        <w:pStyle w:val="Ttulo3"/>
        <w:spacing w:before="0" w:after="45"/>
        <w:rPr>
          <w:sz w:val="20"/>
          <w:szCs w:val="20"/>
        </w:rPr>
      </w:pPr>
      <w:r w:rsidRPr="00797826">
        <w:rPr>
          <w:rFonts w:ascii="Arial" w:hAnsi="Arial" w:cs="Arial"/>
          <w:b/>
          <w:bCs/>
          <w:color w:val="1A0DAB"/>
          <w:sz w:val="20"/>
          <w:szCs w:val="20"/>
          <w:u w:val="single"/>
          <w:shd w:val="clear" w:color="auto" w:fill="FFFFFF"/>
        </w:rPr>
        <w:t>CBDE – Confederação Brasileira de Desporto Escolar</w:t>
      </w:r>
    </w:p>
    <w:p w:rsidR="006F47F0" w:rsidRPr="00797826" w:rsidRDefault="006F47F0" w:rsidP="006F47F0">
      <w:pPr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</w:pPr>
      <w:r w:rsidRPr="00797826">
        <w:rPr>
          <w:rStyle w:val="CitaoHTML"/>
          <w:rFonts w:ascii="Arial" w:hAnsi="Arial" w:cs="Arial"/>
          <w:i w:val="0"/>
          <w:iCs w:val="0"/>
          <w:color w:val="202124"/>
          <w:sz w:val="20"/>
          <w:szCs w:val="20"/>
          <w:u w:val="single"/>
          <w:shd w:val="clear" w:color="auto" w:fill="FFFFFF"/>
        </w:rPr>
        <w:t>https://www.cbde.org.br</w:t>
      </w:r>
    </w:p>
    <w:p w:rsidR="002D16F9" w:rsidRDefault="00195977" w:rsidP="006F47F0">
      <w:pPr>
        <w:spacing w:line="360" w:lineRule="auto"/>
        <w:jc w:val="both"/>
        <w:rPr>
          <w:sz w:val="20"/>
          <w:szCs w:val="20"/>
        </w:rPr>
      </w:pPr>
      <w:r w:rsidRPr="00797826">
        <w:rPr>
          <w:sz w:val="20"/>
          <w:szCs w:val="20"/>
        </w:rPr>
        <w:fldChar w:fldCharType="end"/>
      </w: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sz w:val="20"/>
          <w:szCs w:val="20"/>
        </w:rPr>
      </w:pPr>
    </w:p>
    <w:p w:rsidR="007D6C1A" w:rsidRDefault="007D6C1A" w:rsidP="006F47F0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EA5644" w:rsidRPr="00C03BF9" w:rsidRDefault="00EA5644" w:rsidP="00AA3FE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03BF9">
        <w:rPr>
          <w:rFonts w:ascii="Arial" w:hAnsi="Arial" w:cs="Arial"/>
          <w:b/>
          <w:sz w:val="28"/>
          <w:szCs w:val="28"/>
        </w:rPr>
        <w:lastRenderedPageBreak/>
        <w:t>REGULAMENTO TÉCNICO DE TÊNIS DE MESA</w:t>
      </w:r>
    </w:p>
    <w:p w:rsidR="0041079B" w:rsidRDefault="008373CA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</w:t>
      </w:r>
      <w:r w:rsidR="00060978">
        <w:rPr>
          <w:rFonts w:ascii="Arial" w:hAnsi="Arial" w:cs="Arial"/>
          <w:sz w:val="24"/>
          <w:szCs w:val="24"/>
        </w:rPr>
        <w:t xml:space="preserve"> 1ª - Da Realização</w:t>
      </w:r>
    </w:p>
    <w:p w:rsidR="008373CA" w:rsidRPr="0041079B" w:rsidRDefault="008373CA" w:rsidP="00674E82">
      <w:pPr>
        <w:pStyle w:val="PargrafodaLista"/>
        <w:keepNext/>
        <w:numPr>
          <w:ilvl w:val="0"/>
          <w:numId w:val="29"/>
        </w:numPr>
        <w:tabs>
          <w:tab w:val="num" w:pos="0"/>
        </w:tabs>
        <w:suppressAutoHyphens/>
        <w:spacing w:after="0" w:line="360" w:lineRule="auto"/>
        <w:jc w:val="both"/>
        <w:outlineLvl w:val="2"/>
        <w:rPr>
          <w:rFonts w:ascii="Arial" w:hAnsi="Arial" w:cs="Arial"/>
          <w:sz w:val="24"/>
          <w:szCs w:val="24"/>
        </w:rPr>
      </w:pPr>
      <w:r w:rsidRPr="0041079B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320EAB" w:rsidRPr="00320EAB" w:rsidRDefault="00320EAB" w:rsidP="00674E82">
      <w:pPr>
        <w:pStyle w:val="PargrafodaLista"/>
        <w:numPr>
          <w:ilvl w:val="0"/>
          <w:numId w:val="29"/>
        </w:numPr>
        <w:suppressAutoHyphens/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320EAB">
        <w:rPr>
          <w:rFonts w:ascii="Arial" w:hAnsi="Arial" w:cs="Arial"/>
          <w:sz w:val="24"/>
          <w:szCs w:val="24"/>
        </w:rPr>
        <w:t>As normas da competição serão regidas pelas regras Oficiais da ITTF e CBTM em vigor, ressalvadas as implicações peculiares das olimpíadas, inseridas neste Regulamento.</w:t>
      </w:r>
    </w:p>
    <w:p w:rsidR="0041079B" w:rsidRDefault="008373C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2º - Da Inscrição</w:t>
      </w:r>
    </w:p>
    <w:p w:rsidR="006D2CD3" w:rsidRPr="003701E7" w:rsidRDefault="00320EAB" w:rsidP="00674E82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20EAB">
        <w:rPr>
          <w:rFonts w:ascii="Arial" w:hAnsi="Arial" w:cs="Arial"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C66905" w:rsidRDefault="006D2CD3" w:rsidP="00674E82">
      <w:pPr>
        <w:pStyle w:val="PargrafodaLista"/>
        <w:numPr>
          <w:ilvl w:val="0"/>
          <w:numId w:val="37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6905">
        <w:rPr>
          <w:rFonts w:ascii="Arial" w:hAnsi="Arial" w:cs="Arial"/>
          <w:sz w:val="24"/>
          <w:szCs w:val="24"/>
        </w:rPr>
        <w:t>Para a realização de cada prova, será necessá</w:t>
      </w:r>
      <w:r w:rsidR="006F47F0">
        <w:rPr>
          <w:rFonts w:ascii="Arial" w:hAnsi="Arial" w:cs="Arial"/>
          <w:sz w:val="24"/>
          <w:szCs w:val="24"/>
        </w:rPr>
        <w:t xml:space="preserve">ria a participação mínima de 02 </w:t>
      </w:r>
      <w:r w:rsidRPr="00C66905">
        <w:rPr>
          <w:rFonts w:ascii="Arial" w:hAnsi="Arial" w:cs="Arial"/>
          <w:sz w:val="24"/>
          <w:szCs w:val="24"/>
        </w:rPr>
        <w:t>municípios.</w:t>
      </w:r>
    </w:p>
    <w:p w:rsidR="000949A9" w:rsidRPr="007D6C1A" w:rsidRDefault="00EA5644" w:rsidP="007D6C1A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6C1A">
        <w:rPr>
          <w:rFonts w:ascii="Arial" w:hAnsi="Arial" w:cs="Arial"/>
          <w:sz w:val="24"/>
          <w:szCs w:val="24"/>
        </w:rPr>
        <w:t>Art. 3º - Da Competição</w:t>
      </w:r>
    </w:p>
    <w:p w:rsidR="00EA5644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a) As categorias em disputa serão as de equipe, </w:t>
      </w:r>
      <w:r w:rsidR="00BC2B47">
        <w:rPr>
          <w:rFonts w:ascii="Arial" w:hAnsi="Arial" w:cs="Arial"/>
          <w:sz w:val="24"/>
          <w:szCs w:val="24"/>
        </w:rPr>
        <w:t>duplas e individual, masculina,</w:t>
      </w:r>
      <w:r w:rsidRPr="00C03BF9">
        <w:rPr>
          <w:rFonts w:ascii="Arial" w:hAnsi="Arial" w:cs="Arial"/>
          <w:sz w:val="24"/>
          <w:szCs w:val="24"/>
        </w:rPr>
        <w:t xml:space="preserve"> feminina</w:t>
      </w:r>
      <w:r w:rsidR="00BC2B47">
        <w:rPr>
          <w:rFonts w:ascii="Arial" w:hAnsi="Arial" w:cs="Arial"/>
          <w:sz w:val="24"/>
          <w:szCs w:val="24"/>
        </w:rPr>
        <w:t xml:space="preserve"> e mista</w:t>
      </w:r>
      <w:r w:rsidRPr="00C03BF9">
        <w:rPr>
          <w:rFonts w:ascii="Arial" w:hAnsi="Arial" w:cs="Arial"/>
          <w:sz w:val="24"/>
          <w:szCs w:val="24"/>
        </w:rPr>
        <w:t>.</w:t>
      </w:r>
    </w:p>
    <w:p w:rsidR="00EA5644" w:rsidRPr="00C03BF9" w:rsidRDefault="00EA5644" w:rsidP="009A3BAC">
      <w:pPr>
        <w:suppressAutoHyphens/>
        <w:spacing w:after="0" w:line="360" w:lineRule="auto"/>
        <w:ind w:left="851" w:hanging="108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b) O aluno/atleta deverá comparecer ao local de competição com antecedência e devidamente uniformizado. Para ter condição de participação, antes do </w:t>
      </w:r>
      <w:r w:rsidR="008A3F47" w:rsidRPr="00C03BF9">
        <w:rPr>
          <w:rFonts w:ascii="Arial" w:hAnsi="Arial" w:cs="Arial"/>
          <w:sz w:val="24"/>
          <w:szCs w:val="24"/>
        </w:rPr>
        <w:t>início</w:t>
      </w:r>
      <w:r w:rsidRPr="00C03BF9">
        <w:rPr>
          <w:rFonts w:ascii="Arial" w:hAnsi="Arial" w:cs="Arial"/>
          <w:sz w:val="24"/>
          <w:szCs w:val="24"/>
        </w:rPr>
        <w:t xml:space="preserve"> de cada jogo, deverá apresentar sua credencial à equipe de arbitragem.</w:t>
      </w:r>
    </w:p>
    <w:p w:rsidR="006D2CD3" w:rsidRDefault="00EA5644" w:rsidP="009A3BAC">
      <w:pPr>
        <w:tabs>
          <w:tab w:val="left" w:pos="426"/>
        </w:tabs>
        <w:suppressAutoHyphens/>
        <w:spacing w:after="0" w:line="360" w:lineRule="auto"/>
        <w:ind w:left="851" w:hanging="108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c) Todas as categorias, em ambos os naipes, serão disputadas no sistema de eliminatória simples, com disputa de 3º e 4º lugares entre as equipes/duplas/atletas perdedores nos</w:t>
      </w:r>
      <w:r w:rsidR="006D2CD3">
        <w:rPr>
          <w:rFonts w:ascii="Arial" w:hAnsi="Arial" w:cs="Arial"/>
          <w:sz w:val="24"/>
          <w:szCs w:val="24"/>
        </w:rPr>
        <w:t xml:space="preserve"> jogos realizados na Semifinal.</w:t>
      </w:r>
    </w:p>
    <w:p w:rsidR="00EA5644" w:rsidRDefault="00EA5644" w:rsidP="009A3BAC">
      <w:pPr>
        <w:tabs>
          <w:tab w:val="left" w:pos="1276"/>
        </w:tabs>
        <w:suppressAutoHyphens/>
        <w:spacing w:after="0" w:line="360" w:lineRule="auto"/>
        <w:ind w:left="851" w:hanging="108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d) Todos os jogos serão disputados em melhor de 05 (</w:t>
      </w:r>
      <w:r w:rsidR="009A3BAC">
        <w:rPr>
          <w:rFonts w:ascii="Arial" w:hAnsi="Arial" w:cs="Arial"/>
          <w:sz w:val="24"/>
          <w:szCs w:val="24"/>
        </w:rPr>
        <w:t xml:space="preserve">cinco) sets de 11 (onze) pontos </w:t>
      </w:r>
      <w:r w:rsidRPr="00C03BF9">
        <w:rPr>
          <w:rFonts w:ascii="Arial" w:hAnsi="Arial" w:cs="Arial"/>
          <w:sz w:val="24"/>
          <w:szCs w:val="24"/>
        </w:rPr>
        <w:t>cada, tanto nas competições por equipes, duplas e individuais.</w:t>
      </w:r>
    </w:p>
    <w:p w:rsidR="00EA5644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4º - Da Premiação:</w:t>
      </w:r>
    </w:p>
    <w:p w:rsidR="00EA5644" w:rsidRDefault="00060978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4628">
        <w:rPr>
          <w:rFonts w:ascii="Arial" w:hAnsi="Arial" w:cs="Arial"/>
          <w:sz w:val="24"/>
          <w:szCs w:val="24"/>
        </w:rPr>
        <w:t xml:space="preserve">§ único - </w:t>
      </w:r>
      <w:r w:rsidR="00EA5644" w:rsidRPr="00C03BF9">
        <w:rPr>
          <w:rFonts w:ascii="Arial" w:hAnsi="Arial" w:cs="Arial"/>
          <w:sz w:val="24"/>
          <w:szCs w:val="24"/>
        </w:rPr>
        <w:t>Serão concedidas medalhas de 1º, 2º e 3º lugares para a competição individual, de duplas e por equipes.</w:t>
      </w:r>
    </w:p>
    <w:p w:rsidR="007D6C1A" w:rsidRDefault="007D6C1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6C1A" w:rsidRDefault="007D6C1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6C1A" w:rsidRDefault="007D6C1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6C1A" w:rsidRDefault="007D6C1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644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>Art. 5º - Do Congresso Técnico</w:t>
      </w:r>
    </w:p>
    <w:p w:rsidR="00EA5644" w:rsidRPr="00C03BF9" w:rsidRDefault="00060978" w:rsidP="00AA3FEF">
      <w:pPr>
        <w:suppressAutoHyphens/>
        <w:spacing w:after="0" w:line="360" w:lineRule="auto"/>
        <w:ind w:left="1080" w:hanging="1080"/>
        <w:jc w:val="both"/>
        <w:rPr>
          <w:rFonts w:ascii="Arial" w:hAnsi="Arial" w:cs="Arial"/>
          <w:sz w:val="24"/>
          <w:szCs w:val="24"/>
        </w:rPr>
      </w:pPr>
      <w:r w:rsidRPr="002F4628">
        <w:rPr>
          <w:rFonts w:ascii="Arial" w:hAnsi="Arial" w:cs="Arial"/>
          <w:sz w:val="24"/>
          <w:szCs w:val="24"/>
        </w:rPr>
        <w:t xml:space="preserve">§ único - </w:t>
      </w:r>
      <w:r w:rsidR="00EA5644" w:rsidRPr="00C03BF9">
        <w:rPr>
          <w:rFonts w:ascii="Arial" w:hAnsi="Arial" w:cs="Arial"/>
          <w:sz w:val="24"/>
          <w:szCs w:val="24"/>
        </w:rPr>
        <w:t>Será realizado um Congresso Técnico para todas as pessoas credenciadas, no máximo 01 (</w:t>
      </w:r>
      <w:r w:rsidR="00BC2B47">
        <w:rPr>
          <w:rFonts w:ascii="Arial" w:hAnsi="Arial" w:cs="Arial"/>
          <w:sz w:val="24"/>
          <w:szCs w:val="24"/>
        </w:rPr>
        <w:t>um) representante por</w:t>
      </w:r>
      <w:r w:rsidR="00EA5644" w:rsidRPr="00C03BF9">
        <w:rPr>
          <w:rFonts w:ascii="Arial" w:hAnsi="Arial" w:cs="Arial"/>
          <w:sz w:val="24"/>
          <w:szCs w:val="24"/>
        </w:rPr>
        <w:t xml:space="preserve"> Município, para tratar do Regulamento Específico do Tênis de Mesa e assuntos relativos à competição.</w:t>
      </w:r>
    </w:p>
    <w:p w:rsidR="006D2CD3" w:rsidRDefault="006D2CD3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7C0A" w:rsidRDefault="00EA5644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Art. 6º - </w:t>
      </w:r>
      <w:bookmarkStart w:id="0" w:name="_Toc131240598"/>
      <w:bookmarkStart w:id="1" w:name="_Toc131240660"/>
      <w:r w:rsidR="006E0E22" w:rsidRPr="00C03BF9">
        <w:rPr>
          <w:rFonts w:ascii="Arial" w:hAnsi="Arial" w:cs="Arial"/>
          <w:sz w:val="24"/>
          <w:szCs w:val="24"/>
        </w:rPr>
        <w:t xml:space="preserve">Os casos omissos do presente Regulamento serão resolvidos pela Gerência Técnica. </w:t>
      </w:r>
    </w:p>
    <w:p w:rsidR="00397C0A" w:rsidRDefault="00397C0A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701E7" w:rsidRDefault="003701E7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265F" w:rsidRPr="00C03BF9" w:rsidRDefault="0048265F" w:rsidP="0048265F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03BF9">
        <w:rPr>
          <w:rFonts w:ascii="Arial" w:hAnsi="Arial" w:cs="Arial"/>
          <w:b/>
          <w:bCs/>
          <w:sz w:val="28"/>
          <w:szCs w:val="28"/>
        </w:rPr>
        <w:t>REGULAMENTO ESPECÍFICO D</w:t>
      </w:r>
      <w:r w:rsidR="00850C22"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>TIRO COM ARCO</w:t>
      </w:r>
    </w:p>
    <w:p w:rsidR="0048265F" w:rsidRDefault="0048265F" w:rsidP="0048265F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8265F" w:rsidRPr="002D16F9" w:rsidRDefault="0048265F" w:rsidP="0048265F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>OBEDECERÁ O REGULAMENTO DO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S JOGOS DA JUVENTUDE</w:t>
      </w:r>
    </w:p>
    <w:p w:rsidR="0048265F" w:rsidRPr="00797826" w:rsidRDefault="00195977" w:rsidP="0048265F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begin"/>
      </w:r>
      <w:r w:rsidR="0048265F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>HYPERLINK "\\\\zeus\\gerencias\\GEECL\\COMPETIÇÕES\\2021\\JEES\\COB - Comitê Olímpico Brasileirohttps:\\www.cob.org.br "</w:instrText>
      </w: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separate"/>
      </w:r>
      <w:r w:rsidR="0048265F"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br/>
      </w:r>
    </w:p>
    <w:p w:rsidR="0048265F" w:rsidRPr="00797826" w:rsidRDefault="0048265F" w:rsidP="0048265F">
      <w:pPr>
        <w:pStyle w:val="Ttulo3"/>
        <w:spacing w:before="0" w:after="45"/>
        <w:rPr>
          <w:rStyle w:val="Hyperlink"/>
          <w:i w:val="0"/>
          <w:iCs w:val="0"/>
          <w:smallCaps w:val="0"/>
          <w:sz w:val="20"/>
          <w:szCs w:val="20"/>
        </w:rPr>
      </w:pPr>
      <w:r w:rsidRPr="00797826">
        <w:rPr>
          <w:rStyle w:val="Hyperlink"/>
          <w:rFonts w:ascii="Arial" w:hAnsi="Arial" w:cs="Arial"/>
          <w:b/>
          <w:bCs/>
          <w:i w:val="0"/>
          <w:iCs w:val="0"/>
          <w:smallCaps w:val="0"/>
          <w:sz w:val="20"/>
          <w:szCs w:val="20"/>
          <w:shd w:val="clear" w:color="auto" w:fill="FFFFFF"/>
        </w:rPr>
        <w:t>COB - Comitê Olímpico Brasileiro</w:t>
      </w:r>
    </w:p>
    <w:p w:rsidR="0048265F" w:rsidRPr="00797826" w:rsidRDefault="0048265F" w:rsidP="0048265F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https://www.cob.org.br </w:t>
      </w:r>
    </w:p>
    <w:p w:rsidR="003701E7" w:rsidRDefault="00195977" w:rsidP="0048265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end"/>
      </w:r>
    </w:p>
    <w:p w:rsidR="00C66905" w:rsidRDefault="00C66905" w:rsidP="009A3BAC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hAnsi="Arial" w:cs="Arial"/>
          <w:b/>
          <w:sz w:val="28"/>
          <w:szCs w:val="28"/>
        </w:rPr>
      </w:pPr>
    </w:p>
    <w:p w:rsidR="00C66905" w:rsidRDefault="00C66905" w:rsidP="009A3BAC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hAnsi="Arial" w:cs="Arial"/>
          <w:b/>
          <w:sz w:val="28"/>
          <w:szCs w:val="28"/>
        </w:rPr>
      </w:pPr>
    </w:p>
    <w:p w:rsidR="00C540B7" w:rsidRPr="00C03BF9" w:rsidRDefault="00C540B7" w:rsidP="00C540B7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03BF9">
        <w:rPr>
          <w:rFonts w:ascii="Arial" w:hAnsi="Arial" w:cs="Arial"/>
          <w:b/>
          <w:bCs/>
          <w:sz w:val="28"/>
          <w:szCs w:val="28"/>
        </w:rPr>
        <w:t>REGULAMENTO ESPECÍFICO D</w:t>
      </w:r>
      <w:r w:rsidR="00850C22"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>TRIATLO</w:t>
      </w:r>
      <w:r w:rsidR="00850C22">
        <w:rPr>
          <w:rFonts w:ascii="Arial" w:hAnsi="Arial" w:cs="Arial"/>
          <w:b/>
          <w:bCs/>
          <w:sz w:val="28"/>
          <w:szCs w:val="28"/>
        </w:rPr>
        <w:t>N</w:t>
      </w:r>
    </w:p>
    <w:p w:rsidR="00C540B7" w:rsidRDefault="00C540B7" w:rsidP="00C540B7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540B7" w:rsidRPr="002D16F9" w:rsidRDefault="00C540B7" w:rsidP="00C540B7">
      <w:pPr>
        <w:spacing w:after="0" w:line="360" w:lineRule="auto"/>
        <w:ind w:left="65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E5E57">
        <w:rPr>
          <w:rFonts w:ascii="Arial" w:hAnsi="Arial" w:cs="Arial"/>
          <w:b/>
          <w:color w:val="FF0000"/>
          <w:sz w:val="24"/>
          <w:szCs w:val="24"/>
          <w:u w:val="single"/>
        </w:rPr>
        <w:t>OBEDECERÁ O REGULAMENTO DO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S JOGOS DA JUVENTUDE</w:t>
      </w:r>
    </w:p>
    <w:p w:rsidR="00C540B7" w:rsidRPr="00797826" w:rsidRDefault="00195977" w:rsidP="00C540B7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begin"/>
      </w:r>
      <w:r w:rsidR="00C540B7"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instrText>HYPERLINK "\\\\zeus\\gerencias\\GEECL\\COMPETIÇÕES\\2021\\JEES\\COB - Comitê Olímpico Brasileirohttps:\\www.cob.org.br "</w:instrText>
      </w: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separate"/>
      </w:r>
      <w:r w:rsidR="00C540B7"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br/>
      </w:r>
    </w:p>
    <w:p w:rsidR="00C540B7" w:rsidRPr="00797826" w:rsidRDefault="00C540B7" w:rsidP="00C540B7">
      <w:pPr>
        <w:pStyle w:val="Ttulo3"/>
        <w:spacing w:before="0" w:after="45"/>
        <w:rPr>
          <w:rStyle w:val="Hyperlink"/>
          <w:i w:val="0"/>
          <w:iCs w:val="0"/>
          <w:smallCaps w:val="0"/>
          <w:sz w:val="20"/>
          <w:szCs w:val="20"/>
        </w:rPr>
      </w:pPr>
      <w:r w:rsidRPr="00797826">
        <w:rPr>
          <w:rStyle w:val="Hyperlink"/>
          <w:rFonts w:ascii="Arial" w:hAnsi="Arial" w:cs="Arial"/>
          <w:b/>
          <w:bCs/>
          <w:i w:val="0"/>
          <w:iCs w:val="0"/>
          <w:smallCaps w:val="0"/>
          <w:sz w:val="20"/>
          <w:szCs w:val="20"/>
          <w:shd w:val="clear" w:color="auto" w:fill="FFFFFF"/>
        </w:rPr>
        <w:t>COB - Comitê Olímpico Brasileiro</w:t>
      </w:r>
    </w:p>
    <w:p w:rsidR="00C540B7" w:rsidRPr="00797826" w:rsidRDefault="00C540B7" w:rsidP="00C540B7">
      <w:pPr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  <w:r w:rsidRPr="00797826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https://www.cob.org.br </w:t>
      </w:r>
    </w:p>
    <w:p w:rsidR="00C540B7" w:rsidRPr="00797826" w:rsidRDefault="00195977" w:rsidP="00C540B7">
      <w:pPr>
        <w:rPr>
          <w:rStyle w:val="Hyperlink"/>
          <w:rFonts w:ascii="Arial" w:hAnsi="Arial" w:cs="Arial"/>
          <w:color w:val="1A0DAB"/>
          <w:sz w:val="20"/>
          <w:szCs w:val="20"/>
          <w:shd w:val="clear" w:color="auto" w:fill="FFFFFF"/>
        </w:rPr>
      </w:pPr>
      <w:r w:rsidRPr="00797826">
        <w:rPr>
          <w:rFonts w:ascii="Arial" w:hAnsi="Arial" w:cs="Arial"/>
          <w:color w:val="1A0DAB"/>
          <w:sz w:val="20"/>
          <w:szCs w:val="20"/>
          <w:shd w:val="clear" w:color="auto" w:fill="FFFFFF"/>
        </w:rPr>
        <w:fldChar w:fldCharType="end"/>
      </w:r>
      <w:r w:rsidRPr="00797826">
        <w:rPr>
          <w:sz w:val="20"/>
          <w:szCs w:val="20"/>
        </w:rPr>
        <w:fldChar w:fldCharType="begin"/>
      </w:r>
      <w:r w:rsidR="00C540B7" w:rsidRPr="00797826">
        <w:rPr>
          <w:sz w:val="20"/>
          <w:szCs w:val="20"/>
        </w:rPr>
        <w:instrText xml:space="preserve"> HYPERLINK "https://www.cbde.org.br/" </w:instrText>
      </w:r>
      <w:r w:rsidRPr="00797826">
        <w:rPr>
          <w:sz w:val="20"/>
          <w:szCs w:val="20"/>
        </w:rPr>
        <w:fldChar w:fldCharType="separate"/>
      </w:r>
      <w:r w:rsidR="00C540B7" w:rsidRPr="00797826">
        <w:rPr>
          <w:rFonts w:ascii="Arial" w:hAnsi="Arial" w:cs="Arial"/>
          <w:color w:val="1A0DAB"/>
          <w:sz w:val="20"/>
          <w:szCs w:val="20"/>
          <w:u w:val="single"/>
          <w:shd w:val="clear" w:color="auto" w:fill="FFFFFF"/>
        </w:rPr>
        <w:br/>
      </w:r>
    </w:p>
    <w:p w:rsidR="00C66905" w:rsidRDefault="00195977" w:rsidP="00C540B7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hAnsi="Arial" w:cs="Arial"/>
          <w:b/>
          <w:sz w:val="28"/>
          <w:szCs w:val="28"/>
        </w:rPr>
      </w:pPr>
      <w:r w:rsidRPr="00797826">
        <w:rPr>
          <w:sz w:val="20"/>
          <w:szCs w:val="20"/>
        </w:rPr>
        <w:fldChar w:fldCharType="end"/>
      </w:r>
    </w:p>
    <w:p w:rsidR="00C66905" w:rsidRDefault="00C66905" w:rsidP="009A3BAC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hAnsi="Arial" w:cs="Arial"/>
          <w:b/>
          <w:sz w:val="28"/>
          <w:szCs w:val="28"/>
        </w:rPr>
      </w:pPr>
    </w:p>
    <w:p w:rsidR="00BA46E8" w:rsidRPr="00B72820" w:rsidRDefault="00EA5644" w:rsidP="009A3BAC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hAnsi="Arial" w:cs="Arial"/>
          <w:b/>
          <w:sz w:val="28"/>
          <w:szCs w:val="28"/>
        </w:rPr>
      </w:pPr>
      <w:r w:rsidRPr="00B72820">
        <w:rPr>
          <w:rFonts w:ascii="Arial" w:hAnsi="Arial" w:cs="Arial"/>
          <w:b/>
          <w:sz w:val="28"/>
          <w:szCs w:val="28"/>
        </w:rPr>
        <w:lastRenderedPageBreak/>
        <w:t xml:space="preserve">REGULAMENTO TÉCNICO DE VÔLEI DE PRAIA </w:t>
      </w:r>
      <w:bookmarkEnd w:id="0"/>
      <w:bookmarkEnd w:id="1"/>
    </w:p>
    <w:p w:rsidR="00673275" w:rsidRPr="00B72820" w:rsidRDefault="00673275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B72820">
        <w:rPr>
          <w:rFonts w:ascii="Arial" w:hAnsi="Arial" w:cs="Arial"/>
          <w:b/>
          <w:sz w:val="24"/>
          <w:szCs w:val="24"/>
        </w:rPr>
        <w:t>Art. 1ª -</w:t>
      </w:r>
      <w:r w:rsidRPr="00B72820">
        <w:rPr>
          <w:rFonts w:ascii="Arial" w:hAnsi="Arial" w:cs="Arial"/>
          <w:sz w:val="24"/>
          <w:szCs w:val="24"/>
        </w:rPr>
        <w:t xml:space="preserve"> Da Realização:</w:t>
      </w:r>
    </w:p>
    <w:p w:rsidR="00673275" w:rsidRPr="00B72820" w:rsidRDefault="00673275" w:rsidP="00674E82">
      <w:pPr>
        <w:pStyle w:val="PargrafodaLista"/>
        <w:numPr>
          <w:ilvl w:val="3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72820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673275" w:rsidRPr="00B72820" w:rsidRDefault="00673275" w:rsidP="00674E82">
      <w:pPr>
        <w:pStyle w:val="PargrafodaLista"/>
        <w:numPr>
          <w:ilvl w:val="3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72820">
        <w:rPr>
          <w:rFonts w:ascii="Arial" w:hAnsi="Arial" w:cs="Arial"/>
          <w:sz w:val="24"/>
          <w:szCs w:val="24"/>
        </w:rPr>
        <w:t>As normas da competição serão regidas pelas regras Oficiais</w:t>
      </w:r>
      <w:r w:rsidR="004B04AE" w:rsidRPr="00B72820">
        <w:rPr>
          <w:rFonts w:ascii="Arial" w:hAnsi="Arial" w:cs="Arial"/>
          <w:sz w:val="24"/>
          <w:szCs w:val="24"/>
        </w:rPr>
        <w:t xml:space="preserve"> daFIVB e CBV </w:t>
      </w:r>
      <w:r w:rsidRPr="00B72820">
        <w:rPr>
          <w:rFonts w:ascii="Arial" w:hAnsi="Arial" w:cs="Arial"/>
          <w:sz w:val="24"/>
          <w:szCs w:val="24"/>
        </w:rPr>
        <w:t>em vigor, ressalvadas as implicações peculiares das olimpíadas, inseridas neste Regulamento.</w:t>
      </w:r>
    </w:p>
    <w:p w:rsidR="00673275" w:rsidRPr="00B72820" w:rsidRDefault="0067327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72820">
        <w:rPr>
          <w:rFonts w:ascii="Arial" w:hAnsi="Arial" w:cs="Arial"/>
          <w:b/>
          <w:sz w:val="24"/>
          <w:szCs w:val="24"/>
        </w:rPr>
        <w:t>Art. 2º -</w:t>
      </w:r>
      <w:r w:rsidRPr="00B72820">
        <w:rPr>
          <w:rFonts w:ascii="Arial" w:hAnsi="Arial" w:cs="Arial"/>
          <w:sz w:val="24"/>
          <w:szCs w:val="24"/>
        </w:rPr>
        <w:t xml:space="preserve"> Da Inscrição</w:t>
      </w:r>
    </w:p>
    <w:p w:rsidR="00673275" w:rsidRPr="00B72820" w:rsidRDefault="00673275" w:rsidP="00674E82">
      <w:pPr>
        <w:pStyle w:val="PargrafodaLista"/>
        <w:numPr>
          <w:ilvl w:val="4"/>
          <w:numId w:val="30"/>
        </w:num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72820">
        <w:rPr>
          <w:rFonts w:ascii="Arial" w:hAnsi="Arial" w:cs="Arial"/>
          <w:b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673275" w:rsidRPr="00B72820" w:rsidRDefault="00673275" w:rsidP="00674E82">
      <w:pPr>
        <w:pStyle w:val="PargrafodaLista"/>
        <w:numPr>
          <w:ilvl w:val="4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72820">
        <w:rPr>
          <w:rFonts w:ascii="Arial" w:hAnsi="Arial" w:cs="Arial"/>
          <w:sz w:val="24"/>
          <w:szCs w:val="24"/>
        </w:rPr>
        <w:t xml:space="preserve">Para a realização de cada prova, será necessária a participação </w:t>
      </w:r>
      <w:r w:rsidR="00B72820">
        <w:rPr>
          <w:rFonts w:ascii="Arial" w:hAnsi="Arial" w:cs="Arial"/>
          <w:sz w:val="24"/>
          <w:szCs w:val="24"/>
        </w:rPr>
        <w:t>mínima de 02</w:t>
      </w:r>
      <w:r w:rsidRPr="00B72820">
        <w:rPr>
          <w:rFonts w:ascii="Arial" w:hAnsi="Arial" w:cs="Arial"/>
          <w:sz w:val="24"/>
          <w:szCs w:val="24"/>
        </w:rPr>
        <w:t xml:space="preserve"> municípios.</w:t>
      </w:r>
    </w:p>
    <w:p w:rsidR="009A3BAC" w:rsidRDefault="009A3BAC" w:rsidP="00AA3FEF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A5644" w:rsidRPr="00C03BF9" w:rsidRDefault="009C24BA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Pr="00C03BF9">
        <w:rPr>
          <w:rFonts w:ascii="Arial" w:hAnsi="Arial" w:cs="Arial"/>
          <w:b/>
          <w:sz w:val="24"/>
          <w:szCs w:val="24"/>
        </w:rPr>
        <w:t>º -</w:t>
      </w:r>
      <w:r>
        <w:rPr>
          <w:rFonts w:ascii="Arial" w:eastAsia="Times New Roman" w:hAnsi="Arial" w:cs="Arial"/>
          <w:sz w:val="24"/>
          <w:szCs w:val="24"/>
          <w:lang w:eastAsia="ar-SA"/>
        </w:rPr>
        <w:t>Formato do Jogo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: </w:t>
      </w:r>
    </w:p>
    <w:p w:rsidR="00EA5644" w:rsidRPr="009C24BA" w:rsidRDefault="000263DF" w:rsidP="00674E82">
      <w:pPr>
        <w:pStyle w:val="PargrafodaLista"/>
        <w:numPr>
          <w:ilvl w:val="5"/>
          <w:numId w:val="3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>Na fase classificatória e na semifinal os jog</w:t>
      </w:r>
      <w:r w:rsidR="009C24BA"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>os serão disputados em apenas 0</w:t>
      </w:r>
      <w:r w:rsidR="00A45FB5"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>1</w:t>
      </w:r>
      <w:r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 xml:space="preserve"> Set</w:t>
      </w:r>
      <w:r w:rsidR="009C24BA"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 xml:space="preserve"> de </w:t>
      </w:r>
      <w:r w:rsidR="00A45FB5"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>21</w:t>
      </w:r>
      <w:r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 xml:space="preserve"> (</w:t>
      </w:r>
      <w:r w:rsidR="00A45FB5"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>vinte e um</w:t>
      </w:r>
      <w:r w:rsidR="009C24BA"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>)</w:t>
      </w:r>
      <w:r w:rsidRPr="00045F85">
        <w:rPr>
          <w:rFonts w:ascii="Arial" w:eastAsia="Times New Roman" w:hAnsi="Arial" w:cs="Arial"/>
          <w:b/>
          <w:sz w:val="24"/>
          <w:szCs w:val="24"/>
          <w:highlight w:val="yellow"/>
          <w:lang w:eastAsia="ar-SA"/>
        </w:rPr>
        <w:t xml:space="preserve"> pontos</w:t>
      </w:r>
      <w:r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 e na fase final serão 02 sets vencedores de 21 (vinte e um) pontos. </w:t>
      </w:r>
      <w:r w:rsidR="00EA5644"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Em caso de empate </w:t>
      </w:r>
      <w:r w:rsidR="009C24BA">
        <w:rPr>
          <w:rFonts w:ascii="Arial" w:eastAsia="Times New Roman" w:hAnsi="Arial" w:cs="Arial"/>
          <w:sz w:val="24"/>
          <w:szCs w:val="24"/>
          <w:lang w:eastAsia="ar-SA"/>
        </w:rPr>
        <w:t xml:space="preserve">em 20 (vinte) pontos, </w:t>
      </w:r>
      <w:r w:rsidR="00EA5644" w:rsidRPr="009C24BA">
        <w:rPr>
          <w:rFonts w:ascii="Arial" w:eastAsia="Times New Roman" w:hAnsi="Arial" w:cs="Arial"/>
          <w:sz w:val="24"/>
          <w:szCs w:val="24"/>
          <w:lang w:eastAsia="ar-SA"/>
        </w:rPr>
        <w:t>o set só terminará quando uma equipe alcançar a diferença de 02 (dois) pontos, e neste caso, não haverá ponto</w:t>
      </w:r>
      <w:r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 limite para o término do set. </w:t>
      </w:r>
    </w:p>
    <w:p w:rsidR="004B04AE" w:rsidRDefault="00EA5644" w:rsidP="00674E82">
      <w:pPr>
        <w:pStyle w:val="PargrafodaLista"/>
        <w:numPr>
          <w:ilvl w:val="0"/>
          <w:numId w:val="3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C24BA">
        <w:rPr>
          <w:rFonts w:ascii="Arial" w:eastAsia="Times New Roman" w:hAnsi="Arial" w:cs="Arial"/>
          <w:sz w:val="24"/>
          <w:szCs w:val="24"/>
          <w:lang w:eastAsia="ar-SA"/>
        </w:rPr>
        <w:t>Em caso de empate em número de sets vencidos (01x01), será jogado um terceiro</w:t>
      </w:r>
      <w:r w:rsidR="009C24BA"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 set de 15 (quinze) pontos. Havendo empate em 14 (quatorze) pontos, o set só terminará quando uma equipe alcançar a diferença de 02 (dois) pontos e, neste caso, não haverá ponto limite para o término do set. </w:t>
      </w:r>
    </w:p>
    <w:p w:rsidR="009C24BA" w:rsidRDefault="009C24BA" w:rsidP="00674E82">
      <w:pPr>
        <w:pStyle w:val="PargrafodaLista"/>
        <w:numPr>
          <w:ilvl w:val="0"/>
          <w:numId w:val="3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O formato da competição está diretamente ligado ao </w:t>
      </w:r>
      <w:r w:rsidR="00DB6834">
        <w:rPr>
          <w:rFonts w:ascii="Arial" w:eastAsia="Times New Roman" w:hAnsi="Arial" w:cs="Arial"/>
          <w:sz w:val="24"/>
          <w:szCs w:val="24"/>
          <w:lang w:eastAsia="ar-SA"/>
        </w:rPr>
        <w:t>número de participantes</w:t>
      </w:r>
      <w:r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:rsidR="008A5371" w:rsidRPr="000949A9" w:rsidRDefault="009C24BA" w:rsidP="00674E82">
      <w:pPr>
        <w:pStyle w:val="PargrafodaLista"/>
        <w:numPr>
          <w:ilvl w:val="0"/>
          <w:numId w:val="3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C24BA">
        <w:rPr>
          <w:rFonts w:ascii="Arial" w:eastAsia="Times New Roman" w:hAnsi="Arial" w:cs="Arial"/>
          <w:sz w:val="24"/>
          <w:szCs w:val="24"/>
          <w:lang w:eastAsia="ar-SA"/>
        </w:rPr>
        <w:t xml:space="preserve"> A responsabilidade pela programação será da Coordenação Geral da Modalidade, contando com a anuência da Gerência de Competição, sendo que as equipes poderão realizar mais de 01 (um) jogo por dia.  </w:t>
      </w:r>
    </w:p>
    <w:p w:rsidR="00243CCB" w:rsidRDefault="00243CCB" w:rsidP="00AA3FEF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B6834" w:rsidRDefault="00DB6834" w:rsidP="00AA3FEF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B6834" w:rsidRDefault="00DB6834" w:rsidP="00AA3FEF">
      <w:p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A5644" w:rsidRPr="00C03BF9" w:rsidRDefault="008A537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</w:rPr>
        <w:lastRenderedPageBreak/>
        <w:t>Art. 4</w:t>
      </w:r>
      <w:r w:rsidRPr="00C03BF9">
        <w:rPr>
          <w:rFonts w:ascii="Arial" w:hAnsi="Arial" w:cs="Arial"/>
          <w:b/>
          <w:sz w:val="24"/>
          <w:szCs w:val="24"/>
        </w:rPr>
        <w:t>º -</w:t>
      </w:r>
      <w:r w:rsidR="00F65801">
        <w:rPr>
          <w:rFonts w:ascii="Arial" w:eastAsia="Times New Roman" w:hAnsi="Arial" w:cs="Arial"/>
          <w:sz w:val="24"/>
          <w:szCs w:val="24"/>
          <w:lang w:eastAsia="ar-SA"/>
        </w:rPr>
        <w:t>Sistemas de Disputas:</w:t>
      </w:r>
    </w:p>
    <w:p w:rsidR="00EA5644" w:rsidRPr="00C03BF9" w:rsidRDefault="008A537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4.1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No caso do evento apresentar características especiais como alteraçõesclimáticas, problemas na estrutura do evento ou outros motivos que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impossibilitem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a realizaçãodos jogos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nas condições e prazos planejados, o Comitê Organizador poderá adotar, a seu critério, um sistema alternativo de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competição de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modo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que amesma seja finalizada dentro da data prevista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Neste caso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uma reuniãoserá realizada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entre o Comitê Organizador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e todas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as equipes que ainda estiverem na disputa </w:t>
      </w:r>
      <w:r w:rsidR="00A32532" w:rsidRPr="00C03BF9">
        <w:rPr>
          <w:rFonts w:ascii="Arial" w:eastAsia="Times New Roman" w:hAnsi="Arial" w:cs="Arial"/>
          <w:sz w:val="24"/>
          <w:szCs w:val="24"/>
          <w:lang w:eastAsia="ar-SA"/>
        </w:rPr>
        <w:t>dos jogos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de modo que o novo sistema a ser adotado seja devidamente explicado.</w:t>
      </w:r>
    </w:p>
    <w:p w:rsidR="00EA5644" w:rsidRDefault="008A537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4.2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 As duplas que se recusarem a jogar sob o sistema alternativo implantado pelo Comitê Organizador poderão ser desclassificadas da competição. </w:t>
      </w:r>
    </w:p>
    <w:p w:rsidR="00DB6834" w:rsidRPr="00DB6834" w:rsidRDefault="008A537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DB6834">
        <w:rPr>
          <w:rFonts w:ascii="Arial" w:hAnsi="Arial" w:cs="Arial"/>
          <w:b/>
          <w:sz w:val="28"/>
          <w:szCs w:val="28"/>
          <w:highlight w:val="yellow"/>
        </w:rPr>
        <w:t>Art. 5º -</w:t>
      </w:r>
      <w:r w:rsidR="00DB6834" w:rsidRPr="00DB6834">
        <w:rPr>
          <w:rFonts w:ascii="Arial" w:eastAsia="Times New Roman" w:hAnsi="Arial" w:cs="Arial"/>
          <w:b/>
          <w:sz w:val="28"/>
          <w:szCs w:val="28"/>
          <w:highlight w:val="yellow"/>
          <w:lang w:eastAsia="ar-SA"/>
        </w:rPr>
        <w:t>A CATEGORIA INFANTIL, 12 A 14 ANOS, A PARTIR DESTE ANO, SERÁ INCLUÍDA NA COMPETIÇÃO.</w:t>
      </w:r>
    </w:p>
    <w:p w:rsidR="00EA5644" w:rsidRDefault="00DB683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5.1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As alturas</w:t>
      </w:r>
      <w:r w:rsidR="004C69A4">
        <w:rPr>
          <w:rFonts w:ascii="Arial" w:eastAsia="Times New Roman" w:hAnsi="Arial" w:cs="Arial"/>
          <w:sz w:val="24"/>
          <w:szCs w:val="24"/>
          <w:lang w:eastAsia="ar-SA"/>
        </w:rPr>
        <w:t xml:space="preserve"> das redes serão as seguintes: </w:t>
      </w:r>
    </w:p>
    <w:p w:rsidR="00DB6834" w:rsidRPr="00DB6834" w:rsidRDefault="00DB6834" w:rsidP="00DB68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</w:pPr>
      <w:r w:rsidRPr="00DB6834">
        <w:rPr>
          <w:rFonts w:ascii="Arial" w:eastAsia="Times New Roman" w:hAnsi="Arial" w:cs="Arial"/>
          <w:b/>
          <w:sz w:val="28"/>
          <w:szCs w:val="28"/>
          <w:highlight w:val="yellow"/>
          <w:u w:val="single"/>
          <w:lang w:eastAsia="ar-SA"/>
        </w:rPr>
        <w:t>INFANTIL</w:t>
      </w:r>
    </w:p>
    <w:tbl>
      <w:tblPr>
        <w:tblStyle w:val="Tabelacomgrade"/>
        <w:tblW w:w="0" w:type="auto"/>
        <w:tblInd w:w="2123" w:type="dxa"/>
        <w:tblLook w:val="04A0"/>
      </w:tblPr>
      <w:tblGrid>
        <w:gridCol w:w="3278"/>
        <w:gridCol w:w="2250"/>
      </w:tblGrid>
      <w:tr w:rsidR="00DB6834" w:rsidTr="00DB6834">
        <w:tc>
          <w:tcPr>
            <w:tcW w:w="3278" w:type="dxa"/>
          </w:tcPr>
          <w:p w:rsidR="00DB6834" w:rsidRPr="00454382" w:rsidRDefault="00DB6834" w:rsidP="00DB6834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FEMININO</w:t>
            </w:r>
          </w:p>
        </w:tc>
        <w:tc>
          <w:tcPr>
            <w:tcW w:w="2250" w:type="dxa"/>
          </w:tcPr>
          <w:p w:rsidR="00DB6834" w:rsidRPr="00454382" w:rsidRDefault="00DB6834" w:rsidP="00DB6834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2,20</w:t>
            </w: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m</w:t>
            </w:r>
          </w:p>
        </w:tc>
      </w:tr>
      <w:tr w:rsidR="00DB6834" w:rsidTr="00DB6834">
        <w:tc>
          <w:tcPr>
            <w:tcW w:w="3278" w:type="dxa"/>
          </w:tcPr>
          <w:p w:rsidR="00DB6834" w:rsidRPr="00454382" w:rsidRDefault="00DB6834" w:rsidP="00DB6834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MASCULINO</w:t>
            </w:r>
          </w:p>
        </w:tc>
        <w:tc>
          <w:tcPr>
            <w:tcW w:w="2250" w:type="dxa"/>
          </w:tcPr>
          <w:p w:rsidR="00DB6834" w:rsidRPr="00454382" w:rsidRDefault="00DB6834" w:rsidP="00DB6834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2,</w:t>
            </w: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5</w:t>
            </w: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M</w:t>
            </w:r>
          </w:p>
        </w:tc>
      </w:tr>
    </w:tbl>
    <w:p w:rsidR="00DB6834" w:rsidRPr="00DB6834" w:rsidRDefault="00DB6834" w:rsidP="00DB68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</w:pPr>
      <w:r>
        <w:rPr>
          <w:rFonts w:ascii="Arial" w:eastAsia="Times New Roman" w:hAnsi="Arial" w:cs="Arial"/>
          <w:b/>
          <w:sz w:val="28"/>
          <w:szCs w:val="28"/>
          <w:highlight w:val="yellow"/>
          <w:u w:val="single"/>
          <w:lang w:eastAsia="ar-SA"/>
        </w:rPr>
        <w:t>JUVENIL</w:t>
      </w:r>
    </w:p>
    <w:tbl>
      <w:tblPr>
        <w:tblStyle w:val="Tabelacomgrade"/>
        <w:tblW w:w="0" w:type="auto"/>
        <w:tblInd w:w="2123" w:type="dxa"/>
        <w:tblLook w:val="04A0"/>
      </w:tblPr>
      <w:tblGrid>
        <w:gridCol w:w="3278"/>
        <w:gridCol w:w="2250"/>
      </w:tblGrid>
      <w:tr w:rsidR="00454382" w:rsidTr="00DB6834">
        <w:tc>
          <w:tcPr>
            <w:tcW w:w="3278" w:type="dxa"/>
          </w:tcPr>
          <w:p w:rsidR="00454382" w:rsidRPr="00454382" w:rsidRDefault="00454382" w:rsidP="00AA3FEF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FEMININO</w:t>
            </w:r>
          </w:p>
        </w:tc>
        <w:tc>
          <w:tcPr>
            <w:tcW w:w="2250" w:type="dxa"/>
          </w:tcPr>
          <w:p w:rsidR="00454382" w:rsidRPr="00454382" w:rsidRDefault="00454382" w:rsidP="00AA3FEF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2,24m</w:t>
            </w:r>
          </w:p>
        </w:tc>
      </w:tr>
      <w:tr w:rsidR="00454382" w:rsidTr="00DB6834">
        <w:tc>
          <w:tcPr>
            <w:tcW w:w="3278" w:type="dxa"/>
          </w:tcPr>
          <w:p w:rsidR="00454382" w:rsidRPr="00454382" w:rsidRDefault="00454382" w:rsidP="00AA3FEF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MASCULINO</w:t>
            </w:r>
          </w:p>
        </w:tc>
        <w:tc>
          <w:tcPr>
            <w:tcW w:w="2250" w:type="dxa"/>
          </w:tcPr>
          <w:p w:rsidR="00454382" w:rsidRPr="00454382" w:rsidRDefault="00454382" w:rsidP="00AA3FEF">
            <w:pPr>
              <w:suppressAutoHyphens/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45438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  <w:t>2,43M</w:t>
            </w:r>
          </w:p>
        </w:tc>
      </w:tr>
    </w:tbl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5.2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O sistema de pontuação nos grupos será:  </w:t>
      </w:r>
    </w:p>
    <w:p w:rsidR="00035E5A" w:rsidRDefault="0004641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Vitória -</w:t>
      </w:r>
      <w:r w:rsidR="00BA46E8">
        <w:rPr>
          <w:rFonts w:ascii="Arial" w:eastAsia="Times New Roman" w:hAnsi="Arial" w:cs="Arial"/>
          <w:sz w:val="24"/>
          <w:szCs w:val="24"/>
          <w:lang w:eastAsia="ar-SA"/>
        </w:rPr>
        <w:t xml:space="preserve"> 02 pontos.  </w:t>
      </w:r>
    </w:p>
    <w:p w:rsidR="00EA5644" w:rsidRPr="00C03BF9" w:rsidRDefault="0004641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Derrota -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01 ponto.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5.3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Os uniformes deverão obedecer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à regra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da modalidade,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ao regulamento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geral e aos seguintes critérios: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5.4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O uniforme dos atletas consiste em camiseta, top, short e sunquíni.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5.5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Camisetas regatas (masculino) e Tops (Feminino)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numerados em 01 e 02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 O número deve ser colocado na frente e nas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costas (obrigatório) no centro da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camiseta e top. A cor e feitio das camisetas, tops,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shorts ou sunquínis devem ser p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adronizados e contrastar com a cor dos números.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lang w:eastAsia="ar-SA"/>
        </w:rPr>
        <w:lastRenderedPageBreak/>
        <w:t>5.6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Será proibido o uso de uniformes de cor predominante diferente.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5.7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O aluno-atleta poderá jogar com uma bermuda modelo “ciclista” sob o short, desde que sejam da mesma cor.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5.8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Os alunos-atletas poderão jogar com camisas de mangas compridas ou agasalhos sob o uniforme desde que sejam iguais e autorizados pelo 1ª árbitro da partida.  </w:t>
      </w:r>
    </w:p>
    <w:p w:rsidR="00EA5644" w:rsidRPr="00C03BF9" w:rsidRDefault="00AF420B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5.9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Cada dupla deverá apresentar 02 (duas) cores de uniformes (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camisetas/tops) diferentes para a competição.   </w:t>
      </w:r>
    </w:p>
    <w:p w:rsidR="00EA5644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5.10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No short ou no sunquíni a numeração é facultativa.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5.11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O técnico deverá utilizar camisa de manga, bermuda ou calça, tênis e meia. 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5.12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Os alunos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>-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atletas que apresentarem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>-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se fora dos padrões de uniformes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estabelecidos, não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serão impedidos de competir no seu 1º dia de participação e terão relatórioencaminhado à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Comissão Disciplinar.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A partir do seu 2º dia de participação, os</w:t>
      </w:r>
    </w:p>
    <w:p w:rsidR="00EA5644" w:rsidRPr="00C03BF9" w:rsidRDefault="0004641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Alunos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>-</w:t>
      </w:r>
      <w:r w:rsidRPr="00C03BF9">
        <w:rPr>
          <w:rFonts w:ascii="Arial" w:eastAsia="Times New Roman" w:hAnsi="Arial" w:cs="Arial"/>
          <w:sz w:val="24"/>
          <w:szCs w:val="24"/>
          <w:lang w:eastAsia="ar-SA"/>
        </w:rPr>
        <w:t>atletas que não adequarem seus uniformes ao exigido por este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regulamento serão impedidos de participar.   </w:t>
      </w:r>
    </w:p>
    <w:p w:rsidR="00EA5644" w:rsidRPr="00C03BF9" w:rsidRDefault="00F65801" w:rsidP="00F65801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5.13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Não serão permitidas inserções da logomarca dos Jogos Escolares do Espírito Santo nos</w:t>
      </w:r>
      <w:r>
        <w:rPr>
          <w:rFonts w:ascii="Arial" w:eastAsia="Times New Roman" w:hAnsi="Arial" w:cs="Arial"/>
          <w:sz w:val="24"/>
          <w:szCs w:val="24"/>
          <w:lang w:eastAsia="ar-SA"/>
        </w:rPr>
        <w:t>uniformes esportivos.</w:t>
      </w:r>
    </w:p>
    <w:p w:rsidR="00035E5A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5.14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ar-SA"/>
        </w:rPr>
        <w:t>D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>everão consta</w:t>
      </w:r>
      <w:r>
        <w:rPr>
          <w:rFonts w:ascii="Arial" w:eastAsia="Times New Roman" w:hAnsi="Arial" w:cs="Arial"/>
          <w:sz w:val="24"/>
          <w:szCs w:val="24"/>
          <w:lang w:eastAsia="ar-SA"/>
        </w:rPr>
        <w:t>r nos uniformes de competições</w:t>
      </w:r>
      <w:r w:rsidR="00046410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o nome da instituição de ensino, cidade e sigla do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Estado.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6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Na Fase Classificatória, quando no mesmo grupo 02 (duas) terminarem empatadas, o desempate far-se-á pelo resultado do confronto direto entre as equipes empatadas na fase.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7</w:t>
      </w:r>
      <w:r w:rsidR="000949A9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0949A9">
        <w:rPr>
          <w:rFonts w:ascii="Arial" w:eastAsia="Times New Roman" w:hAnsi="Arial" w:cs="Arial"/>
          <w:sz w:val="24"/>
          <w:szCs w:val="24"/>
          <w:lang w:eastAsia="ar-SA"/>
        </w:rPr>
        <w:t xml:space="preserve"> Na Fase Classificatória, quando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no  mesmo  grupo  03  (três)  ou  mais  equipes terminarem  empatadas,  o  desempate  far-se-á  da  seguinte  maneira  e  em  ordem sucessiva de eliminação:  </w:t>
      </w:r>
    </w:p>
    <w:p w:rsidR="00EA5644" w:rsidRPr="00F65801" w:rsidRDefault="000949A9" w:rsidP="00674E82">
      <w:pPr>
        <w:pStyle w:val="PargrafodaLista"/>
        <w:numPr>
          <w:ilvl w:val="0"/>
          <w:numId w:val="53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65801">
        <w:rPr>
          <w:rFonts w:ascii="Arial" w:eastAsia="Times New Roman" w:hAnsi="Arial" w:cs="Arial"/>
          <w:sz w:val="24"/>
          <w:szCs w:val="24"/>
          <w:lang w:eastAsia="ar-SA"/>
        </w:rPr>
        <w:t xml:space="preserve">Maior coeficiente de pontos average em todos os jogos </w:t>
      </w:r>
      <w:r w:rsidR="00EA5644" w:rsidRPr="00F65801">
        <w:rPr>
          <w:rFonts w:ascii="Arial" w:eastAsia="Times New Roman" w:hAnsi="Arial" w:cs="Arial"/>
          <w:sz w:val="24"/>
          <w:szCs w:val="24"/>
          <w:lang w:eastAsia="ar-SA"/>
        </w:rPr>
        <w:t xml:space="preserve">disputados  pelas equipes na fase.  </w:t>
      </w:r>
    </w:p>
    <w:p w:rsidR="00EA5644" w:rsidRPr="00F65801" w:rsidRDefault="00EA5644" w:rsidP="00674E82">
      <w:pPr>
        <w:pStyle w:val="PargrafodaLista"/>
        <w:numPr>
          <w:ilvl w:val="0"/>
          <w:numId w:val="53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65801">
        <w:rPr>
          <w:rFonts w:ascii="Arial" w:eastAsia="Times New Roman" w:hAnsi="Arial" w:cs="Arial"/>
          <w:sz w:val="24"/>
          <w:szCs w:val="24"/>
          <w:lang w:eastAsia="ar-SA"/>
        </w:rPr>
        <w:t xml:space="preserve">Maior </w:t>
      </w:r>
      <w:r w:rsidR="000949A9" w:rsidRPr="00F65801">
        <w:rPr>
          <w:rFonts w:ascii="Arial" w:eastAsia="Times New Roman" w:hAnsi="Arial" w:cs="Arial"/>
          <w:sz w:val="24"/>
          <w:szCs w:val="24"/>
          <w:lang w:eastAsia="ar-SA"/>
        </w:rPr>
        <w:t>coeficiente de sets average em todos os</w:t>
      </w:r>
      <w:r w:rsidRPr="00F65801">
        <w:rPr>
          <w:rFonts w:ascii="Arial" w:eastAsia="Times New Roman" w:hAnsi="Arial" w:cs="Arial"/>
          <w:sz w:val="24"/>
          <w:szCs w:val="24"/>
          <w:lang w:eastAsia="ar-SA"/>
        </w:rPr>
        <w:t xml:space="preserve"> jogos disputados pelas equipes na fase.  </w:t>
      </w:r>
    </w:p>
    <w:p w:rsidR="00EA5644" w:rsidRPr="00F65801" w:rsidRDefault="00EA5644" w:rsidP="00674E82">
      <w:pPr>
        <w:pStyle w:val="PargrafodaLista"/>
        <w:numPr>
          <w:ilvl w:val="0"/>
          <w:numId w:val="53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65801">
        <w:rPr>
          <w:rFonts w:ascii="Arial" w:eastAsia="Times New Roman" w:hAnsi="Arial" w:cs="Arial"/>
          <w:sz w:val="24"/>
          <w:szCs w:val="24"/>
          <w:lang w:eastAsia="ar-SA"/>
        </w:rPr>
        <w:t xml:space="preserve">Confronto direto entre as equipes empatadas na fase (utilizado somente no caso de empate entre 02 (duas) equipes).  </w:t>
      </w:r>
    </w:p>
    <w:p w:rsidR="0034325C" w:rsidRDefault="00EA5644" w:rsidP="00674E82">
      <w:pPr>
        <w:pStyle w:val="PargrafodaLista"/>
        <w:numPr>
          <w:ilvl w:val="0"/>
          <w:numId w:val="53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65801">
        <w:rPr>
          <w:rFonts w:ascii="Arial" w:eastAsia="Times New Roman" w:hAnsi="Arial" w:cs="Arial"/>
          <w:sz w:val="24"/>
          <w:szCs w:val="24"/>
          <w:lang w:eastAsia="ar-SA"/>
        </w:rPr>
        <w:t xml:space="preserve">Sorteio.  </w:t>
      </w:r>
    </w:p>
    <w:p w:rsidR="00F65801" w:rsidRDefault="00F65801" w:rsidP="00F65801">
      <w:pPr>
        <w:pStyle w:val="PargrafodaLista"/>
        <w:suppressAutoHyphens/>
        <w:spacing w:after="0" w:line="360" w:lineRule="auto"/>
        <w:ind w:left="78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C84173" w:rsidRPr="003701E7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3701E7">
        <w:rPr>
          <w:rFonts w:ascii="Arial" w:eastAsia="Times New Roman" w:hAnsi="Arial" w:cs="Arial"/>
          <w:sz w:val="28"/>
          <w:szCs w:val="28"/>
          <w:lang w:eastAsia="ar-SA"/>
        </w:rPr>
        <w:t xml:space="preserve">Observações: </w:t>
      </w:r>
    </w:p>
    <w:p w:rsidR="008A5371" w:rsidRDefault="000949A9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I. </w:t>
      </w:r>
      <w:r w:rsidR="00457A37" w:rsidRPr="000949A9">
        <w:rPr>
          <w:rFonts w:ascii="Arial" w:eastAsia="Times New Roman" w:hAnsi="Arial" w:cs="Arial"/>
          <w:sz w:val="24"/>
          <w:szCs w:val="24"/>
          <w:lang w:eastAsia="ar-SA"/>
        </w:rPr>
        <w:t xml:space="preserve">Na hipótese </w:t>
      </w:r>
      <w:r w:rsidR="00243CCB" w:rsidRPr="000949A9">
        <w:rPr>
          <w:rFonts w:ascii="Arial" w:eastAsia="Times New Roman" w:hAnsi="Arial" w:cs="Arial"/>
          <w:sz w:val="24"/>
          <w:szCs w:val="24"/>
          <w:lang w:eastAsia="ar-SA"/>
        </w:rPr>
        <w:t xml:space="preserve">da </w:t>
      </w:r>
      <w:r w:rsidR="00F65801">
        <w:rPr>
          <w:rFonts w:ascii="Arial" w:eastAsia="Times New Roman" w:hAnsi="Arial" w:cs="Arial"/>
          <w:sz w:val="24"/>
          <w:szCs w:val="24"/>
          <w:lang w:eastAsia="ar-SA"/>
        </w:rPr>
        <w:t xml:space="preserve">aplicação do </w:t>
      </w:r>
      <w:r w:rsidR="00EA5644" w:rsidRPr="000949A9">
        <w:rPr>
          <w:rFonts w:ascii="Arial" w:eastAsia="Times New Roman" w:hAnsi="Arial" w:cs="Arial"/>
          <w:sz w:val="24"/>
          <w:szCs w:val="24"/>
          <w:lang w:eastAsia="ar-SA"/>
        </w:rPr>
        <w:t>critério de  pontos  ou  sets  average,  dividir-se-á  o número  de  pontos  ou  sets  pró  pelos  pontos  ou  sets  contra,  considerando-se classificada a equipe que obtiver maior coeficiente.</w:t>
      </w:r>
    </w:p>
    <w:p w:rsidR="009A3BAC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sz w:val="24"/>
          <w:szCs w:val="24"/>
          <w:lang w:eastAsia="ar-SA"/>
        </w:rPr>
        <w:t>II.  Quando, para cálculo de pontos ou sets average, uma equipe não perder nenhum ponto  ou  set,  é  ela  a  classificada,  pois  é  impossível  a  divisão  por  zero, assegurando à equipe sem sets ou pontos sofridos a classificação pelo critério de pontos ou sets average.</w:t>
      </w:r>
    </w:p>
    <w:p w:rsidR="00EA5644" w:rsidRPr="009A3BAC" w:rsidRDefault="009A3BAC" w:rsidP="009A3BAC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III. </w:t>
      </w:r>
      <w:r w:rsidR="00EA5644" w:rsidRPr="009A3BAC">
        <w:rPr>
          <w:rFonts w:ascii="Arial" w:eastAsia="Times New Roman" w:hAnsi="Arial" w:cs="Arial"/>
          <w:sz w:val="24"/>
          <w:szCs w:val="24"/>
          <w:lang w:eastAsia="ar-SA"/>
        </w:rPr>
        <w:t xml:space="preserve">Quando, para cálculo de pontos ou sets average, mais de uma equipe não perder nenhum set ou ponto, será classificada a equipe que tiver o número de pontos ou sets mais positivo em todos os  jogos disputados na  fase, pois  tecnicamente  seu resultado será maior.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8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A bola a ser utilizada na competição será a oficial da CBV.  </w:t>
      </w:r>
    </w:p>
    <w:p w:rsidR="00035E5A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9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Não será permitido jogar com qualquer objeto que ponha em risco a integridade física do </w:t>
      </w:r>
      <w:r w:rsidR="00035E5A">
        <w:rPr>
          <w:rFonts w:ascii="Arial" w:eastAsia="Times New Roman" w:hAnsi="Arial" w:cs="Arial"/>
          <w:sz w:val="24"/>
          <w:szCs w:val="24"/>
          <w:lang w:eastAsia="ar-SA"/>
        </w:rPr>
        <w:t xml:space="preserve">aluno-atleta,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>salvo mediante entrega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 xml:space="preserve"> ao supervisor antes do </w:t>
      </w:r>
      <w:r w:rsidR="00035E5A">
        <w:rPr>
          <w:rFonts w:ascii="Arial" w:eastAsia="Times New Roman" w:hAnsi="Arial" w:cs="Arial"/>
          <w:sz w:val="24"/>
          <w:szCs w:val="24"/>
          <w:lang w:eastAsia="ar-SA"/>
        </w:rPr>
        <w:t>i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>ní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cio da partida </w:t>
      </w:r>
      <w:r w:rsidR="00035E5A">
        <w:rPr>
          <w:rFonts w:ascii="Arial" w:eastAsia="Times New Roman" w:hAnsi="Arial" w:cs="Arial"/>
          <w:sz w:val="24"/>
          <w:szCs w:val="24"/>
          <w:lang w:eastAsia="ar-SA"/>
        </w:rPr>
        <w:t xml:space="preserve">de 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 xml:space="preserve">uma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autorização do responsável pelo aluno-atleta liberando-o para atuar na partida portando um dos itens acima mencionados.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10</w:t>
      </w:r>
      <w:r w:rsidR="00243CCB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 xml:space="preserve">  A equipe deverá comparecer ao local do jogo com antecedência de 01 (uma)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hora 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 xml:space="preserve">antes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>do horário marcado na tabela oficial para início do jogo e devidamente u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 xml:space="preserve">niformizada.  Para ter condição de participação, antes do início do jogo, todos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os componentes da equipe deverão apresentar suas credenciais ao Supervisor de Quadra.   </w:t>
      </w:r>
    </w:p>
    <w:p w:rsidR="00EA5644" w:rsidRPr="00C03BF9" w:rsidRDefault="00C84173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14.</w:t>
      </w: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 A </w:t>
      </w:r>
      <w:r w:rsidR="000949A9">
        <w:rPr>
          <w:rFonts w:ascii="Arial" w:eastAsia="Times New Roman" w:hAnsi="Arial" w:cs="Arial"/>
          <w:sz w:val="24"/>
          <w:szCs w:val="24"/>
          <w:lang w:eastAsia="ar-SA"/>
        </w:rPr>
        <w:t>Comissão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Técnica da  equipe  poderá  ser  composta  por  01  (uma)  pessoa.  Será permitido a qualquer técnico/dirigente credenciado, assumir a função de técnico.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11</w:t>
      </w:r>
      <w:r w:rsidR="00C84173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C84173" w:rsidRPr="00C03BF9">
        <w:rPr>
          <w:rFonts w:ascii="Arial" w:eastAsia="Times New Roman" w:hAnsi="Arial" w:cs="Arial"/>
          <w:sz w:val="24"/>
          <w:szCs w:val="24"/>
          <w:lang w:eastAsia="ar-SA"/>
        </w:rPr>
        <w:t>Estará automaticamente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suspenso </w:t>
      </w:r>
      <w:r w:rsidR="00035E5A">
        <w:rPr>
          <w:rFonts w:ascii="Arial" w:eastAsia="Times New Roman" w:hAnsi="Arial" w:cs="Arial"/>
          <w:sz w:val="24"/>
          <w:szCs w:val="24"/>
          <w:lang w:eastAsia="ar-SA"/>
        </w:rPr>
        <w:t>d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a partida subsequente, na mesma modalidade/gênero, o aluno-atleta/membro da Comissão Técnica que  for desqualificado.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11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.1. Não se aplica o disposto neste artigo se, antes do cumprimento da suspensão, o aluno-atleta/membro da Comissão Técnica for  absolvido  pelo  órgão  judicante competente, desde que constante no  termo de decisão do  respectivo processo disciplinar  o  não  cumprimento  da  suspensão  automática,  nos  termos  da legislação desportiva vigente.  </w:t>
      </w:r>
    </w:p>
    <w:p w:rsidR="006D2CD3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lastRenderedPageBreak/>
        <w:t>11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.2. Para fins do  disposto  neste  artigo  entende-se  por  partida  subsequente  a ocorrente na mesma competição e no ano específico correspondente.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12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A entrada dos jogadores na quadra para o aquecimento será feita tão logo ela esteja livre e liberada pela equipe de arbitragem/coordenação da modalidade.   </w:t>
      </w:r>
    </w:p>
    <w:p w:rsidR="00EA5644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12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.1. O aquecimento inicial, a critério de cada equipe, poderá ser feito fora da quadra em local determinado pela Coordenação da modalidade.  </w:t>
      </w:r>
    </w:p>
    <w:p w:rsidR="00762F1E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12</w:t>
      </w:r>
      <w:r w:rsidR="00243CCB">
        <w:rPr>
          <w:rFonts w:ascii="Arial" w:eastAsia="Times New Roman" w:hAnsi="Arial" w:cs="Arial"/>
          <w:sz w:val="24"/>
          <w:szCs w:val="24"/>
          <w:lang w:eastAsia="ar-SA"/>
        </w:rPr>
        <w:t xml:space="preserve">.2. O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tempo de aquecimento na quadra será determinado previamente na Reunião Técnica da modalidade, pelo Coordenador de Arbitragem e Coordenação Geral da Modalidade.  </w:t>
      </w:r>
    </w:p>
    <w:p w:rsidR="00EA5644" w:rsidRPr="00C03BF9" w:rsidRDefault="00F65801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13</w:t>
      </w:r>
      <w:r w:rsidR="00EA5644"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Toda e qualquer solicitação de substituição de atletas inscritos na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competição deverá obedecer ao </w:t>
      </w:r>
      <w:r w:rsidR="0034325C"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Regulamento Geral.  </w:t>
      </w:r>
    </w:p>
    <w:p w:rsidR="008A5371" w:rsidRDefault="00457A37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F65801">
        <w:rPr>
          <w:rFonts w:ascii="Arial" w:eastAsia="Times New Roman" w:hAnsi="Arial" w:cs="Arial"/>
          <w:b/>
          <w:sz w:val="24"/>
          <w:szCs w:val="24"/>
          <w:lang w:eastAsia="ar-SA"/>
        </w:rPr>
        <w:t>4</w:t>
      </w:r>
      <w:r w:rsidRPr="009A3BAC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Pr="00C03BF9">
        <w:rPr>
          <w:rFonts w:ascii="Arial" w:eastAsia="Times New Roman" w:hAnsi="Arial" w:cs="Arial"/>
          <w:sz w:val="24"/>
          <w:szCs w:val="24"/>
          <w:lang w:eastAsia="ar-SA"/>
        </w:rPr>
        <w:t xml:space="preserve"> Os casos </w:t>
      </w:r>
      <w:r w:rsidR="00EA5644" w:rsidRPr="00C03BF9">
        <w:rPr>
          <w:rFonts w:ascii="Arial" w:eastAsia="Times New Roman" w:hAnsi="Arial" w:cs="Arial"/>
          <w:sz w:val="24"/>
          <w:szCs w:val="24"/>
          <w:lang w:eastAsia="ar-SA"/>
        </w:rPr>
        <w:t>omissosserãoresolvidospela Coordenação</w:t>
      </w:r>
      <w:r w:rsidR="00793E4C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:rsidR="00C66905" w:rsidRDefault="00C66905" w:rsidP="00C66905">
      <w:pPr>
        <w:keepNext/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C66905" w:rsidRDefault="00C66905" w:rsidP="00C66905">
      <w:pPr>
        <w:keepNext/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C66905" w:rsidRDefault="00C66905" w:rsidP="00C66905">
      <w:pPr>
        <w:keepNext/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C66905" w:rsidRDefault="00C66905" w:rsidP="00C66905">
      <w:pPr>
        <w:keepNext/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C66905" w:rsidRDefault="00C66905" w:rsidP="00C66905">
      <w:pPr>
        <w:keepNext/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C66905" w:rsidRDefault="00C66905" w:rsidP="00C66905">
      <w:pPr>
        <w:keepNext/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0755A4" w:rsidRDefault="000755A4" w:rsidP="00C66905">
      <w:pPr>
        <w:keepNext/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C66905" w:rsidRDefault="00C6690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C66905" w:rsidRDefault="00C6690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C66905" w:rsidRDefault="00C6690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454382" w:rsidRDefault="0045438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454382" w:rsidRDefault="0045438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454382" w:rsidRDefault="0045438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72820" w:rsidRDefault="00B7282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72820" w:rsidRDefault="00B7282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72820" w:rsidRDefault="00B7282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72820" w:rsidRDefault="00B72820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454382" w:rsidRDefault="0045438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C946BC" w:rsidRPr="00C946BC" w:rsidRDefault="00C946BC" w:rsidP="00C946B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946BC">
        <w:rPr>
          <w:rFonts w:ascii="Arial" w:hAnsi="Arial" w:cs="Arial"/>
          <w:b/>
          <w:sz w:val="24"/>
          <w:szCs w:val="24"/>
        </w:rPr>
        <w:lastRenderedPageBreak/>
        <w:t>REGULAMENTO ESPECÍFICO DE WRESTLING</w:t>
      </w:r>
    </w:p>
    <w:p w:rsidR="00C946BC" w:rsidRPr="003701E7" w:rsidRDefault="00C946BC" w:rsidP="00C946B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03BF9">
        <w:rPr>
          <w:rFonts w:ascii="Arial" w:hAnsi="Arial" w:cs="Arial"/>
          <w:sz w:val="24"/>
          <w:szCs w:val="24"/>
        </w:rPr>
        <w:t>Art. 1ª - Da Realização:</w:t>
      </w:r>
    </w:p>
    <w:p w:rsidR="00C946BC" w:rsidRPr="00EE7E90" w:rsidRDefault="00C946BC" w:rsidP="00674E82">
      <w:pPr>
        <w:pStyle w:val="PargrafodaLista"/>
        <w:keepNext/>
        <w:numPr>
          <w:ilvl w:val="1"/>
          <w:numId w:val="41"/>
        </w:numPr>
        <w:tabs>
          <w:tab w:val="clear" w:pos="1494"/>
          <w:tab w:val="num" w:pos="993"/>
        </w:tabs>
        <w:suppressAutoHyphens/>
        <w:spacing w:after="0" w:line="360" w:lineRule="auto"/>
        <w:ind w:left="993" w:hanging="426"/>
        <w:jc w:val="both"/>
        <w:outlineLvl w:val="2"/>
        <w:rPr>
          <w:rFonts w:ascii="Arial" w:hAnsi="Arial" w:cs="Arial"/>
          <w:sz w:val="24"/>
          <w:szCs w:val="24"/>
        </w:rPr>
      </w:pPr>
      <w:r w:rsidRPr="00EE7E90">
        <w:rPr>
          <w:rFonts w:ascii="Arial" w:hAnsi="Arial" w:cs="Arial"/>
          <w:sz w:val="24"/>
          <w:szCs w:val="24"/>
        </w:rPr>
        <w:t>Só poderão participar da competição os atletas que</w:t>
      </w:r>
      <w:r>
        <w:rPr>
          <w:rFonts w:ascii="Arial" w:hAnsi="Arial" w:cs="Arial"/>
          <w:sz w:val="24"/>
          <w:szCs w:val="24"/>
        </w:rPr>
        <w:t xml:space="preserve"> satisfizerem as exigências dos </w:t>
      </w:r>
      <w:r w:rsidRPr="00EE7E90">
        <w:rPr>
          <w:rFonts w:ascii="Arial" w:hAnsi="Arial" w:cs="Arial"/>
          <w:sz w:val="24"/>
          <w:szCs w:val="24"/>
        </w:rPr>
        <w:t>Jogos Escolares</w:t>
      </w:r>
      <w:r w:rsidR="003B48E5">
        <w:rPr>
          <w:rFonts w:ascii="Arial" w:hAnsi="Arial" w:cs="Arial"/>
          <w:sz w:val="24"/>
          <w:szCs w:val="24"/>
        </w:rPr>
        <w:t xml:space="preserve"> do Espírito Santo</w:t>
      </w:r>
      <w:r w:rsidRPr="00EE7E90">
        <w:rPr>
          <w:rFonts w:ascii="Arial" w:hAnsi="Arial" w:cs="Arial"/>
          <w:sz w:val="24"/>
          <w:szCs w:val="24"/>
        </w:rPr>
        <w:t>.</w:t>
      </w:r>
    </w:p>
    <w:p w:rsidR="00C946BC" w:rsidRDefault="00C946BC" w:rsidP="00674E82">
      <w:pPr>
        <w:pStyle w:val="PargrafodaLista"/>
        <w:numPr>
          <w:ilvl w:val="1"/>
          <w:numId w:val="41"/>
        </w:numPr>
        <w:tabs>
          <w:tab w:val="left" w:pos="567"/>
        </w:tabs>
        <w:suppressAutoHyphens/>
        <w:spacing w:after="0" w:line="36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 w:rsidRPr="00EE7E90">
        <w:rPr>
          <w:rFonts w:ascii="Arial" w:hAnsi="Arial" w:cs="Arial"/>
          <w:sz w:val="24"/>
          <w:szCs w:val="24"/>
        </w:rPr>
        <w:t>As normas da competição serão regidas pelas Regras Oficiaisde UWW e CBW em vigor, ressalvadas as implicações peculiares das olimpíadas, inseridas neste Regulamento.</w:t>
      </w:r>
    </w:p>
    <w:p w:rsidR="00C946BC" w:rsidRPr="00EE7E90" w:rsidRDefault="00C946BC" w:rsidP="00C946BC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E7E90">
        <w:rPr>
          <w:rFonts w:ascii="Arial" w:hAnsi="Arial" w:cs="Arial"/>
          <w:sz w:val="24"/>
          <w:szCs w:val="24"/>
        </w:rPr>
        <w:t>Art. 2º - Da Inscrição</w:t>
      </w:r>
    </w:p>
    <w:p w:rsidR="00C946BC" w:rsidRDefault="00C946BC" w:rsidP="003B48E5">
      <w:pPr>
        <w:pStyle w:val="PargrafodaLista"/>
        <w:tabs>
          <w:tab w:val="left" w:pos="567"/>
        </w:tabs>
        <w:suppressAutoHyphens/>
        <w:spacing w:after="0"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EE7E90">
        <w:rPr>
          <w:rFonts w:ascii="Arial" w:hAnsi="Arial" w:cs="Arial"/>
          <w:b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C946BC" w:rsidRPr="00C03BF9" w:rsidRDefault="00C946BC" w:rsidP="00C946BC">
      <w:pPr>
        <w:suppressAutoHyphens/>
        <w:autoSpaceDE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</w:rPr>
        <w:t>Art. 3</w:t>
      </w:r>
      <w:r w:rsidRPr="00EE7E90">
        <w:rPr>
          <w:rFonts w:ascii="Arial" w:hAnsi="Arial" w:cs="Arial"/>
          <w:sz w:val="24"/>
          <w:szCs w:val="24"/>
        </w:rPr>
        <w:t xml:space="preserve">º - </w:t>
      </w:r>
      <w:r w:rsidRPr="00C03BF9">
        <w:rPr>
          <w:rFonts w:ascii="Arial" w:eastAsia="Arial" w:hAnsi="Arial" w:cs="Arial"/>
          <w:sz w:val="24"/>
          <w:szCs w:val="24"/>
          <w:lang w:eastAsia="ar-SA"/>
        </w:rPr>
        <w:t>Da Condição de Execução</w:t>
      </w:r>
    </w:p>
    <w:p w:rsidR="00C946BC" w:rsidRPr="00C03BF9" w:rsidRDefault="00C946BC" w:rsidP="00C946BC">
      <w:pPr>
        <w:suppressAutoHyphens/>
        <w:autoSpaceDE w:val="0"/>
        <w:spacing w:after="0" w:line="360" w:lineRule="auto"/>
        <w:ind w:left="540"/>
        <w:jc w:val="both"/>
        <w:rPr>
          <w:rFonts w:ascii="Arial" w:eastAsia="Arial" w:hAnsi="Arial" w:cs="Arial"/>
          <w:bCs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sz w:val="24"/>
          <w:szCs w:val="24"/>
          <w:lang w:eastAsia="ar-SA"/>
        </w:rPr>
        <w:t>a) Os Jogos Escolares do espírito Santo</w:t>
      </w:r>
      <w:r w:rsidRPr="00C03BF9">
        <w:rPr>
          <w:rFonts w:ascii="Arial" w:eastAsia="Arial" w:hAnsi="Arial" w:cs="Arial"/>
          <w:bCs/>
          <w:sz w:val="24"/>
          <w:szCs w:val="24"/>
          <w:lang w:eastAsia="ar-SA"/>
        </w:rPr>
        <w:t xml:space="preserve"> serão realizadas de acordo com as datas e locais previstos pela Secretaria de Estado de Esportes e Lazer.</w:t>
      </w:r>
    </w:p>
    <w:p w:rsidR="00C946BC" w:rsidRDefault="00C946BC" w:rsidP="00C946BC">
      <w:pPr>
        <w:tabs>
          <w:tab w:val="num" w:pos="756"/>
        </w:tabs>
        <w:suppressAutoHyphens/>
        <w:autoSpaceDE w:val="0"/>
        <w:spacing w:after="0" w:line="360" w:lineRule="auto"/>
        <w:ind w:left="540"/>
        <w:jc w:val="both"/>
        <w:rPr>
          <w:rFonts w:ascii="Arial" w:eastAsia="Arial" w:hAnsi="Arial" w:cs="Arial"/>
          <w:bCs/>
          <w:sz w:val="24"/>
          <w:szCs w:val="24"/>
          <w:lang w:eastAsia="ar-SA"/>
        </w:rPr>
      </w:pPr>
      <w:r w:rsidRPr="00C03BF9">
        <w:rPr>
          <w:rFonts w:ascii="Arial" w:eastAsia="Arial" w:hAnsi="Arial" w:cs="Arial"/>
          <w:bCs/>
          <w:sz w:val="24"/>
          <w:szCs w:val="24"/>
          <w:lang w:eastAsia="ar-SA"/>
        </w:rPr>
        <w:t>b) Cabe a Secretaria de Estado de Esportes e Lazer modificar, transferir ou eventualmente cancelar o evento em questão de acordo com suas necessidades.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4</w:t>
      </w:r>
      <w:r w:rsidRPr="00EE7E90">
        <w:rPr>
          <w:rFonts w:ascii="Arial" w:hAnsi="Arial" w:cs="Arial"/>
          <w:sz w:val="24"/>
          <w:szCs w:val="24"/>
        </w:rPr>
        <w:t xml:space="preserve">º - </w:t>
      </w:r>
      <w:r>
        <w:rPr>
          <w:rFonts w:ascii="Arial" w:hAnsi="Arial" w:cs="Arial"/>
          <w:sz w:val="24"/>
          <w:szCs w:val="24"/>
        </w:rPr>
        <w:t>Forma de Disputa: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03BF9">
        <w:rPr>
          <w:rFonts w:ascii="Arial" w:hAnsi="Arial" w:cs="Arial"/>
          <w:sz w:val="24"/>
          <w:szCs w:val="24"/>
        </w:rPr>
        <w:t xml:space="preserve">. As competições serão disputadas somente no Estilo Livre nos dois gêneros (masculino e feminino).  </w:t>
      </w:r>
    </w:p>
    <w:p w:rsidR="00C946BC" w:rsidRDefault="003B48E5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946BC" w:rsidRPr="00C03BF9">
        <w:rPr>
          <w:rFonts w:ascii="Arial" w:hAnsi="Arial" w:cs="Arial"/>
          <w:sz w:val="24"/>
          <w:szCs w:val="24"/>
        </w:rPr>
        <w:t xml:space="preserve">.  A competição é aberta à participação de alunos-atletas sem graduação mínima estabelecida.  </w:t>
      </w:r>
    </w:p>
    <w:p w:rsidR="00C946BC" w:rsidRPr="00C03BF9" w:rsidRDefault="003B48E5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946BC" w:rsidRPr="00C03BF9">
        <w:rPr>
          <w:rFonts w:ascii="Arial" w:hAnsi="Arial" w:cs="Arial"/>
          <w:sz w:val="24"/>
          <w:szCs w:val="24"/>
        </w:rPr>
        <w:t xml:space="preserve">.  O aluno-atleta deverá apresentar antes do evento a ficha do atleta totalmente preenchida. Sem a apresentação da mesma, estará </w:t>
      </w:r>
      <w:r>
        <w:rPr>
          <w:rFonts w:ascii="Arial" w:hAnsi="Arial" w:cs="Arial"/>
          <w:sz w:val="24"/>
          <w:szCs w:val="24"/>
        </w:rPr>
        <w:t>i</w:t>
      </w:r>
      <w:r w:rsidR="00C946BC" w:rsidRPr="00C03BF9">
        <w:rPr>
          <w:rFonts w:ascii="Arial" w:hAnsi="Arial" w:cs="Arial"/>
          <w:sz w:val="24"/>
          <w:szCs w:val="24"/>
        </w:rPr>
        <w:t xml:space="preserve">mpossibilitado de participar da competição.  </w:t>
      </w:r>
    </w:p>
    <w:p w:rsidR="00C946BC" w:rsidRPr="00C03BF9" w:rsidRDefault="003B48E5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946BC" w:rsidRPr="00C03BF9">
        <w:rPr>
          <w:rFonts w:ascii="Arial" w:hAnsi="Arial" w:cs="Arial"/>
          <w:sz w:val="24"/>
          <w:szCs w:val="24"/>
        </w:rPr>
        <w:t xml:space="preserve">.  A Reunião Técnica de Modalidade com os representantes das equipes participantes tratará exclusivamente de assuntos ligados à competição, tais como: normas gerais, pesagem, ratificação de inscrições, além de outros assuntos correlatos.  </w:t>
      </w:r>
    </w:p>
    <w:p w:rsidR="00C946BC" w:rsidRPr="003701E7" w:rsidRDefault="00C946BC" w:rsidP="00C946BC">
      <w:pPr>
        <w:spacing w:after="0" w:line="360" w:lineRule="auto"/>
        <w:jc w:val="both"/>
        <w:rPr>
          <w:rFonts w:ascii="Arial" w:hAnsi="Arial" w:cs="Arial"/>
          <w:noProof/>
        </w:rPr>
      </w:pPr>
      <w:r w:rsidRPr="00C03BF9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302658" cy="224790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64" cy="22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7A44">
        <w:rPr>
          <w:rFonts w:ascii="Arial" w:hAnsi="Arial" w:cs="Arial"/>
          <w:b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  Para os TORNEIOS INDIVIDUAIS serão adotados os seguintes procedimentos: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7A44">
        <w:rPr>
          <w:rFonts w:ascii="Arial" w:hAnsi="Arial" w:cs="Arial"/>
          <w:b/>
          <w:sz w:val="24"/>
          <w:szCs w:val="24"/>
        </w:rPr>
        <w:t>8.1</w:t>
      </w:r>
      <w:r w:rsidRPr="00C03BF9">
        <w:rPr>
          <w:rFonts w:ascii="Arial" w:hAnsi="Arial" w:cs="Arial"/>
          <w:sz w:val="24"/>
          <w:szCs w:val="24"/>
        </w:rPr>
        <w:t xml:space="preserve">. Cada aluno-atleta só poderá participar de 01 (uma) categoria de peso.  </w:t>
      </w:r>
    </w:p>
    <w:p w:rsidR="00C946BC" w:rsidRPr="00C03BF9" w:rsidRDefault="00C946BC" w:rsidP="00C946B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57A44">
        <w:rPr>
          <w:rFonts w:ascii="Arial" w:hAnsi="Arial" w:cs="Arial"/>
          <w:b/>
          <w:sz w:val="24"/>
          <w:szCs w:val="24"/>
        </w:rPr>
        <w:t>8.2</w:t>
      </w:r>
      <w:r w:rsidRPr="00C03BF9">
        <w:rPr>
          <w:rFonts w:ascii="Arial" w:hAnsi="Arial" w:cs="Arial"/>
          <w:sz w:val="24"/>
          <w:szCs w:val="24"/>
        </w:rPr>
        <w:t xml:space="preserve">. Para que seja realizada a competição, a categoria de peso deverá ter no </w:t>
      </w:r>
      <w:r>
        <w:rPr>
          <w:rFonts w:ascii="Arial" w:hAnsi="Arial" w:cs="Arial"/>
          <w:sz w:val="24"/>
          <w:szCs w:val="24"/>
        </w:rPr>
        <w:t xml:space="preserve">mínimo 02 </w:t>
      </w:r>
    </w:p>
    <w:p w:rsidR="00C946BC" w:rsidRPr="00C03BF9" w:rsidRDefault="00C946BC" w:rsidP="00C946B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(dois) alunos-atletas inscritos.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7A44">
        <w:rPr>
          <w:rFonts w:ascii="Arial" w:hAnsi="Arial" w:cs="Arial"/>
          <w:b/>
          <w:sz w:val="24"/>
          <w:szCs w:val="24"/>
        </w:rPr>
        <w:t>8.3</w:t>
      </w:r>
      <w:r w:rsidRPr="00C03BF9">
        <w:rPr>
          <w:rFonts w:ascii="Arial" w:hAnsi="Arial" w:cs="Arial"/>
          <w:sz w:val="24"/>
          <w:szCs w:val="24"/>
        </w:rPr>
        <w:t>. Serão disputadas as seguintes categorias de peso: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946BC" w:rsidRPr="00E12835" w:rsidRDefault="00C946BC" w:rsidP="00C946BC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highlight w:val="yellow"/>
        </w:rPr>
      </w:pPr>
      <w:r w:rsidRPr="00E12835">
        <w:rPr>
          <w:rFonts w:ascii="Arial" w:hAnsi="Arial" w:cs="Arial"/>
          <w:b/>
          <w:noProof/>
          <w:sz w:val="28"/>
          <w:szCs w:val="28"/>
          <w:highlight w:val="yellow"/>
        </w:rPr>
        <w:t>INFANTIL</w:t>
      </w:r>
      <w:r w:rsidR="00E12835" w:rsidRPr="00E12835">
        <w:rPr>
          <w:rFonts w:ascii="Arial" w:hAnsi="Arial" w:cs="Arial"/>
          <w:b/>
          <w:noProof/>
          <w:sz w:val="28"/>
          <w:szCs w:val="28"/>
          <w:highlight w:val="yellow"/>
        </w:rPr>
        <w:t xml:space="preserve"> – 12 A 14 ANOS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2268"/>
        <w:gridCol w:w="2835"/>
      </w:tblGrid>
      <w:tr w:rsidR="00C946BC" w:rsidRPr="00E12835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CATEGORIA DE PESO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FEMININ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MASCULIN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O</w:t>
            </w:r>
          </w:p>
        </w:tc>
      </w:tr>
      <w:tr w:rsidR="00C946BC" w:rsidRPr="00E12835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  <w:t>PESO LEVE (LE)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3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9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4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2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E12835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44</w:t>
            </w:r>
            <w:r w:rsidR="00C946BC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4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8</w:t>
            </w:r>
            <w:r w:rsidR="00C946BC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</w:tr>
      <w:tr w:rsidR="00C946BC" w:rsidRPr="00E12835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  <w:t>PESO MÉDIO (ME)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E12835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50</w:t>
            </w:r>
            <w:r w:rsidR="00C946BC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54</w:t>
            </w:r>
            <w:r w:rsidR="00C946BC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2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5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7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</w:tr>
      <w:tr w:rsidR="00C946BC" w:rsidRPr="00C03BF9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  <w:t>PESO PESADO (PE)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E12835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8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62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C03BF9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6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8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7</w:t>
            </w:r>
            <w:r w:rsidR="00E12835"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</w:t>
            </w:r>
            <w:r w:rsidRPr="00E12835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</w:tr>
    </w:tbl>
    <w:p w:rsidR="00C946BC" w:rsidRDefault="00C946BC" w:rsidP="00C946BC">
      <w:pPr>
        <w:spacing w:after="0" w:line="360" w:lineRule="auto"/>
        <w:jc w:val="both"/>
        <w:rPr>
          <w:rFonts w:ascii="Arial" w:hAnsi="Arial" w:cs="Arial"/>
          <w:b/>
          <w:noProof/>
          <w:sz w:val="28"/>
          <w:szCs w:val="28"/>
        </w:rPr>
      </w:pP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b/>
          <w:noProof/>
          <w:sz w:val="28"/>
          <w:szCs w:val="28"/>
        </w:rPr>
      </w:pPr>
    </w:p>
    <w:p w:rsidR="00C946BC" w:rsidRPr="00252F18" w:rsidRDefault="00C946BC" w:rsidP="00C946BC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highlight w:val="yellow"/>
        </w:rPr>
      </w:pPr>
      <w:r w:rsidRPr="00252F18">
        <w:rPr>
          <w:rFonts w:ascii="Arial" w:hAnsi="Arial" w:cs="Arial"/>
          <w:b/>
          <w:noProof/>
          <w:sz w:val="28"/>
          <w:szCs w:val="28"/>
          <w:highlight w:val="yellow"/>
        </w:rPr>
        <w:t>JUVENIL</w:t>
      </w:r>
      <w:r w:rsidR="00252F18">
        <w:rPr>
          <w:rFonts w:ascii="Arial" w:hAnsi="Arial" w:cs="Arial"/>
          <w:b/>
          <w:noProof/>
          <w:sz w:val="28"/>
          <w:szCs w:val="28"/>
          <w:highlight w:val="yellow"/>
        </w:rPr>
        <w:t xml:space="preserve"> – 15 A 17 ANOS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2268"/>
        <w:gridCol w:w="2835"/>
      </w:tblGrid>
      <w:tr w:rsidR="00C946BC" w:rsidRPr="00252F18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CATEGORIA DE PESO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FEMININ</w:t>
            </w:r>
            <w:r w:rsid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MASCULIN</w:t>
            </w:r>
            <w:r w:rsid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O</w:t>
            </w:r>
          </w:p>
        </w:tc>
      </w:tr>
      <w:tr w:rsidR="00674E82" w:rsidRPr="00252F18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82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SUPER LIGEIRO (SL)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82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40 a 43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82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45 a 48 kg</w:t>
            </w:r>
          </w:p>
        </w:tc>
      </w:tr>
      <w:tr w:rsidR="00674E82" w:rsidRPr="00252F18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82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LIGEIRO (L)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82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46 a 49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82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51 a 55 kg</w:t>
            </w:r>
          </w:p>
        </w:tc>
      </w:tr>
      <w:tr w:rsidR="00C946BC" w:rsidRPr="00252F18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  <w:t>PESO LEVE (LE)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53 a 57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674E82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60 a 6</w:t>
            </w:r>
            <w:r w:rsidR="00252F18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</w:tr>
      <w:tr w:rsidR="00C946BC" w:rsidRPr="00252F18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  <w:t>PESO MÉDIO (ME)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674E82" w:rsidP="00674E82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61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6</w:t>
            </w: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5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674E82" w:rsidP="00674E82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71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</w:t>
            </w: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80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</w:tr>
      <w:tr w:rsidR="00C946BC" w:rsidRPr="00C03BF9" w:rsidTr="007F00A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C946BC" w:rsidP="007F00AA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</w:pPr>
            <w:r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pt-BR" w:bidi="hi-IN"/>
              </w:rPr>
              <w:t>PESO PESADO (PE)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252F18" w:rsidRDefault="00674E82" w:rsidP="00674E82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69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</w:t>
            </w: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73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BC" w:rsidRPr="00C03BF9" w:rsidRDefault="00674E82" w:rsidP="00674E82">
            <w:pPr>
              <w:widowControl w:val="0"/>
              <w:autoSpaceDN w:val="0"/>
              <w:spacing w:after="0" w:line="360" w:lineRule="auto"/>
              <w:jc w:val="both"/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92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a </w:t>
            </w:r>
            <w:r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>110</w:t>
            </w:r>
            <w:r w:rsidR="00C946BC" w:rsidRPr="00252F18">
              <w:rPr>
                <w:rFonts w:ascii="Arial" w:eastAsia="WenQuanYi Micro Hei" w:hAnsi="Arial" w:cs="Arial"/>
                <w:b/>
                <w:kern w:val="3"/>
                <w:sz w:val="24"/>
                <w:szCs w:val="24"/>
                <w:highlight w:val="yellow"/>
                <w:lang w:eastAsia="zh-CN" w:bidi="hi-IN"/>
              </w:rPr>
              <w:t xml:space="preserve"> kg</w:t>
            </w:r>
          </w:p>
        </w:tc>
      </w:tr>
    </w:tbl>
    <w:p w:rsidR="00C946BC" w:rsidRDefault="00C946BC" w:rsidP="00C946BC">
      <w:pPr>
        <w:spacing w:after="0" w:line="360" w:lineRule="auto"/>
        <w:jc w:val="both"/>
        <w:rPr>
          <w:rFonts w:ascii="Arial" w:hAnsi="Arial" w:cs="Arial"/>
          <w:b/>
        </w:rPr>
      </w:pP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7A44">
        <w:rPr>
          <w:rFonts w:ascii="Arial" w:hAnsi="Arial" w:cs="Arial"/>
          <w:b/>
        </w:rPr>
        <w:t>8.4.</w:t>
      </w:r>
      <w:r w:rsidRPr="00C03BF9">
        <w:rPr>
          <w:rFonts w:ascii="Arial" w:hAnsi="Arial" w:cs="Arial"/>
          <w:sz w:val="24"/>
          <w:szCs w:val="24"/>
        </w:rPr>
        <w:t>A pesagem será realizada sob a responsabilidade da Comissão de Pesagem, sendo uma específica para o gênero feminino e outra para o masculino, compostas cada por 02 (dois) árbitros (as), com a presença de 03 (três) técnicos a serem sorteados na Reunião Técnica da modalidade. Serão compostas 02 (duas) comissões.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.4.1. Os 02 (dois) árbitros responsáveis por ca</w:t>
      </w:r>
      <w:r>
        <w:rPr>
          <w:rFonts w:ascii="Arial" w:hAnsi="Arial" w:cs="Arial"/>
          <w:sz w:val="24"/>
          <w:szCs w:val="24"/>
        </w:rPr>
        <w:t xml:space="preserve">da Comissão de Pesagem terão a </w:t>
      </w:r>
      <w:r w:rsidRPr="00C03BF9">
        <w:rPr>
          <w:rFonts w:ascii="Arial" w:hAnsi="Arial" w:cs="Arial"/>
          <w:sz w:val="24"/>
          <w:szCs w:val="24"/>
        </w:rPr>
        <w:t xml:space="preserve">Responsabilidade de: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.4.</w:t>
      </w:r>
      <w:r>
        <w:rPr>
          <w:rFonts w:ascii="Arial" w:hAnsi="Arial" w:cs="Arial"/>
          <w:sz w:val="24"/>
          <w:szCs w:val="24"/>
        </w:rPr>
        <w:t>2</w:t>
      </w:r>
      <w:r w:rsidRPr="00C03BF9">
        <w:rPr>
          <w:rFonts w:ascii="Arial" w:hAnsi="Arial" w:cs="Arial"/>
          <w:sz w:val="24"/>
          <w:szCs w:val="24"/>
        </w:rPr>
        <w:t>. Árbitro 1 – Conferir documentação (</w:t>
      </w:r>
      <w:r>
        <w:rPr>
          <w:rFonts w:ascii="Arial" w:hAnsi="Arial" w:cs="Arial"/>
          <w:sz w:val="24"/>
          <w:szCs w:val="24"/>
        </w:rPr>
        <w:t>RG</w:t>
      </w:r>
      <w:r w:rsidRPr="00C03BF9">
        <w:rPr>
          <w:rFonts w:ascii="Arial" w:hAnsi="Arial" w:cs="Arial"/>
          <w:sz w:val="24"/>
          <w:szCs w:val="24"/>
        </w:rPr>
        <w:t xml:space="preserve">) e pesagem;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.4.</w:t>
      </w:r>
      <w:r>
        <w:rPr>
          <w:rFonts w:ascii="Arial" w:hAnsi="Arial" w:cs="Arial"/>
          <w:sz w:val="24"/>
          <w:szCs w:val="24"/>
        </w:rPr>
        <w:t>3</w:t>
      </w:r>
      <w:r w:rsidRPr="00C03BF9">
        <w:rPr>
          <w:rFonts w:ascii="Arial" w:hAnsi="Arial" w:cs="Arial"/>
          <w:sz w:val="24"/>
          <w:szCs w:val="24"/>
        </w:rPr>
        <w:t xml:space="preserve">. Árbitro 2 – Realizar o sorteio (através do número retirado peloPróprio aluno-atleta).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.4.</w:t>
      </w:r>
      <w:r>
        <w:rPr>
          <w:rFonts w:ascii="Arial" w:hAnsi="Arial" w:cs="Arial"/>
          <w:sz w:val="24"/>
          <w:szCs w:val="24"/>
        </w:rPr>
        <w:t>4</w:t>
      </w:r>
      <w:r w:rsidRPr="00C03BF9">
        <w:rPr>
          <w:rFonts w:ascii="Arial" w:hAnsi="Arial" w:cs="Arial"/>
          <w:sz w:val="24"/>
          <w:szCs w:val="24"/>
        </w:rPr>
        <w:t>. Em caso de não haver técnicas (femininas) em número suficiente, ficará</w:t>
      </w:r>
      <w:r>
        <w:rPr>
          <w:rFonts w:ascii="Arial" w:hAnsi="Arial" w:cs="Arial"/>
          <w:sz w:val="24"/>
          <w:szCs w:val="24"/>
        </w:rPr>
        <w:t xml:space="preserve"> a </w:t>
      </w:r>
      <w:r w:rsidRPr="00C03BF9">
        <w:rPr>
          <w:rFonts w:ascii="Arial" w:hAnsi="Arial" w:cs="Arial"/>
          <w:sz w:val="24"/>
          <w:szCs w:val="24"/>
        </w:rPr>
        <w:t xml:space="preserve">Cargo de a Federação Local disponibilizar pessoas qualificadas para exercer tal função.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7A44">
        <w:rPr>
          <w:rFonts w:ascii="Arial" w:hAnsi="Arial" w:cs="Arial"/>
          <w:b/>
          <w:sz w:val="24"/>
          <w:szCs w:val="24"/>
        </w:rPr>
        <w:t>8.5</w:t>
      </w:r>
      <w:r w:rsidRPr="00C03BF9">
        <w:rPr>
          <w:rFonts w:ascii="Arial" w:hAnsi="Arial" w:cs="Arial"/>
          <w:sz w:val="24"/>
          <w:szCs w:val="24"/>
        </w:rPr>
        <w:t xml:space="preserve">. A pesagem será válida para as competições e obedecerá aos seguintes critérios: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.5.1. O aluno-atleta deverá apresentar </w:t>
      </w:r>
      <w:r>
        <w:rPr>
          <w:rFonts w:ascii="Arial" w:hAnsi="Arial" w:cs="Arial"/>
          <w:sz w:val="24"/>
          <w:szCs w:val="24"/>
        </w:rPr>
        <w:t>o RG</w:t>
      </w:r>
      <w:r w:rsidRPr="00C03BF9">
        <w:rPr>
          <w:rFonts w:ascii="Arial" w:hAnsi="Arial" w:cs="Arial"/>
          <w:sz w:val="24"/>
          <w:szCs w:val="24"/>
        </w:rPr>
        <w:t xml:space="preserve"> para subir na balança, seja na pesagem extraoficial ou oficial.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.5.2. O aluno-atleta que na pesagem extraoficial, se apresentar com o peso igual ou superior a 1 kg acima do peso da categoria na qual está inscrito, estará automaticamente impedido de participar da competição.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.5.3. O (a) aluno (a)-atleta que na pesagem extraoficial</w:t>
      </w:r>
      <w:r>
        <w:rPr>
          <w:rFonts w:ascii="Arial" w:hAnsi="Arial" w:cs="Arial"/>
          <w:sz w:val="24"/>
          <w:szCs w:val="24"/>
        </w:rPr>
        <w:t>, se apresentar com o peso i</w:t>
      </w:r>
      <w:r w:rsidRPr="00C03BF9">
        <w:rPr>
          <w:rFonts w:ascii="Arial" w:hAnsi="Arial" w:cs="Arial"/>
          <w:sz w:val="24"/>
          <w:szCs w:val="24"/>
        </w:rPr>
        <w:t xml:space="preserve">gual ou inferior a 1 kg abaixo do peso da categoria na qual está inscrito, estará automaticamente impedido de participar da competição. 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.5.4. Caso na pesagem extraoficial o aluno-atleta esteja dentro dos limitesmínimos e máximos de sua categoria de peso, sua pesagem será validada.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.5.5. O aluno-atleta terá direito apenas a uma única pesagem oficial.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>.5.6. Será eliminado da competição o aluno-atleta que não comparecer à pesagem e/ou não atender os limites, mínimo e máxi</w:t>
      </w:r>
      <w:r>
        <w:rPr>
          <w:rFonts w:ascii="Arial" w:hAnsi="Arial" w:cs="Arial"/>
          <w:sz w:val="24"/>
          <w:szCs w:val="24"/>
        </w:rPr>
        <w:t xml:space="preserve">mo, da sua categoria de peso.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.5.7. Os alunos-atletas poderão se pesar de sunga, enquanto as alunas/atletas poderão se pesar de collant/maiô. 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8.6</w:t>
      </w:r>
      <w:r w:rsidRPr="00C03BF9">
        <w:rPr>
          <w:rFonts w:ascii="Arial" w:hAnsi="Arial" w:cs="Arial"/>
          <w:sz w:val="24"/>
          <w:szCs w:val="24"/>
        </w:rPr>
        <w:t xml:space="preserve">. O sistema de disputas obedecerá aos seguintes critérios: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.6.1.  Nos confrontos com 02 (dois) participantes: melhor de 03 confrontos.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C03BF9">
        <w:rPr>
          <w:rFonts w:ascii="Arial" w:hAnsi="Arial" w:cs="Arial"/>
          <w:sz w:val="24"/>
          <w:szCs w:val="24"/>
        </w:rPr>
        <w:t xml:space="preserve">.6.2.  Nos confrontos com 03 (três) a 05 (cinco) participantes: </w:t>
      </w:r>
      <w:r>
        <w:rPr>
          <w:rFonts w:ascii="Arial" w:hAnsi="Arial" w:cs="Arial"/>
          <w:sz w:val="24"/>
          <w:szCs w:val="24"/>
        </w:rPr>
        <w:t>d</w:t>
      </w:r>
      <w:r w:rsidRPr="00C03BF9">
        <w:rPr>
          <w:rFonts w:ascii="Arial" w:hAnsi="Arial" w:cs="Arial"/>
          <w:sz w:val="24"/>
          <w:szCs w:val="24"/>
        </w:rPr>
        <w:t xml:space="preserve">isputa de todoscontra todos.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Pr="00C03BF9">
        <w:rPr>
          <w:rFonts w:ascii="Arial" w:hAnsi="Arial" w:cs="Arial"/>
          <w:sz w:val="24"/>
          <w:szCs w:val="24"/>
        </w:rPr>
        <w:t>.6.3.  Nos confrontos com 06 (seis) ou mais participa</w:t>
      </w:r>
      <w:r>
        <w:rPr>
          <w:rFonts w:ascii="Arial" w:hAnsi="Arial" w:cs="Arial"/>
          <w:sz w:val="24"/>
          <w:szCs w:val="24"/>
        </w:rPr>
        <w:t xml:space="preserve">ntes: será utilizado o sistema </w:t>
      </w:r>
      <w:r w:rsidRPr="00C03BF9">
        <w:rPr>
          <w:rFonts w:ascii="Arial" w:hAnsi="Arial" w:cs="Arial"/>
          <w:sz w:val="24"/>
          <w:szCs w:val="24"/>
        </w:rPr>
        <w:t xml:space="preserve">de eliminatória dupla (os vencedores vão para uma chave de vencedores e os perdedores para uma chave de perdedores – O aluno-atleta só sairá definitivamente da competição se perder por duas vezes).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9.</w:t>
      </w:r>
      <w:r>
        <w:rPr>
          <w:rFonts w:ascii="Arial" w:hAnsi="Arial" w:cs="Arial"/>
          <w:sz w:val="24"/>
          <w:szCs w:val="24"/>
        </w:rPr>
        <w:t xml:space="preserve"> Além do torneio individual, há também o torneio por equipes.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1</w:t>
      </w:r>
      <w:r w:rsidR="003B48E5">
        <w:rPr>
          <w:rFonts w:ascii="Arial" w:hAnsi="Arial" w:cs="Arial"/>
          <w:sz w:val="24"/>
          <w:szCs w:val="24"/>
        </w:rPr>
        <w:t>0</w:t>
      </w:r>
      <w:r w:rsidRPr="00494F29">
        <w:rPr>
          <w:rFonts w:ascii="Arial" w:hAnsi="Arial" w:cs="Arial"/>
          <w:sz w:val="24"/>
          <w:szCs w:val="24"/>
        </w:rPr>
        <w:t>.</w:t>
      </w:r>
      <w:r w:rsidRPr="00C03BF9">
        <w:rPr>
          <w:rFonts w:ascii="Arial" w:hAnsi="Arial" w:cs="Arial"/>
          <w:sz w:val="24"/>
          <w:szCs w:val="24"/>
        </w:rPr>
        <w:t xml:space="preserve"> O tempo de luta será de dois períodos (rounds) independentes de 2 minutos de duração com um intervalo de 30 segundos entre eles. (Os pontos de um período não são computados para o próximo). Caso necessário, será realizado um terceiro período de desempate com ponto de ouro (golden score) e duração máxima de 2 minutos.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1</w:t>
      </w:r>
      <w:r w:rsidR="003B48E5">
        <w:rPr>
          <w:rFonts w:ascii="Arial" w:hAnsi="Arial" w:cs="Arial"/>
          <w:sz w:val="24"/>
          <w:szCs w:val="24"/>
        </w:rPr>
        <w:t>1</w:t>
      </w:r>
      <w:r w:rsidRPr="00494F29">
        <w:rPr>
          <w:rFonts w:ascii="Arial" w:hAnsi="Arial" w:cs="Arial"/>
          <w:sz w:val="24"/>
          <w:szCs w:val="24"/>
        </w:rPr>
        <w:t>.</w:t>
      </w:r>
      <w:r w:rsidRPr="00C03BF9">
        <w:rPr>
          <w:rFonts w:ascii="Arial" w:hAnsi="Arial" w:cs="Arial"/>
          <w:sz w:val="24"/>
          <w:szCs w:val="24"/>
        </w:rPr>
        <w:t xml:space="preserve"> O aluno-atleta deverá comparecer ao local de competição com antecedência e devidamente uniformizado.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12. Serão considerados uniformes de luta (vestimenta):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12.1.  Feminino – malha de luta ou camiseta, top e short de amarrar por cima de </w:t>
      </w:r>
      <w:r>
        <w:rPr>
          <w:rFonts w:ascii="Arial" w:hAnsi="Arial" w:cs="Arial"/>
          <w:sz w:val="24"/>
          <w:szCs w:val="24"/>
        </w:rPr>
        <w:t>suplex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ou  lycra.  Nas camisetas ou malha de luta deverão constar obrigatoriamente o nome da escola, da cidade e a sigla do Estado.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12.2. Masculino – malha de luta ou camiseta e short de amarrar. Nas camisetas ou malha de luta deverão constar obrigatoriamente o nome da escola, da cidade e a sigla do Estado.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12.3. Nas lutas o (a) primeiro (a) aluno (a)-atleta a ser chamado (a) deverá colocar uma tornozeleira (elástico) vermelha e o (a) segundo (a) aluno (a)-atleta a ser chamado (a) deverá colocar uma tornozeleira (elástico) azul.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12.4. Não será permitido uso de qualquer acessório com parte metálica (ex: anéis, colares, joelheira articulada, grampos de cabelo...). 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12.</w:t>
      </w:r>
      <w:r w:rsidR="003B48E5">
        <w:rPr>
          <w:rFonts w:ascii="Arial" w:hAnsi="Arial" w:cs="Arial"/>
          <w:sz w:val="24"/>
          <w:szCs w:val="24"/>
        </w:rPr>
        <w:t>5</w:t>
      </w:r>
      <w:r w:rsidRPr="00C03BF9">
        <w:rPr>
          <w:rFonts w:ascii="Arial" w:hAnsi="Arial" w:cs="Arial"/>
          <w:sz w:val="24"/>
          <w:szCs w:val="24"/>
        </w:rPr>
        <w:t xml:space="preserve">. Os alunos-atletas que apresentarem-se fora dos padrões de uniformes estabelecidos pelo Regulamento Geral (Art. 67) e no item 12.1, não serão impedidos de competir </w:t>
      </w:r>
      <w:r>
        <w:rPr>
          <w:rFonts w:ascii="Arial" w:hAnsi="Arial" w:cs="Arial"/>
          <w:sz w:val="24"/>
          <w:szCs w:val="24"/>
        </w:rPr>
        <w:t>d</w:t>
      </w:r>
      <w:r w:rsidRPr="00C03BF9">
        <w:rPr>
          <w:rFonts w:ascii="Arial" w:hAnsi="Arial" w:cs="Arial"/>
          <w:sz w:val="24"/>
          <w:szCs w:val="24"/>
        </w:rPr>
        <w:t>as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competições </w:t>
      </w:r>
      <w:r>
        <w:rPr>
          <w:rFonts w:ascii="Arial" w:hAnsi="Arial" w:cs="Arial"/>
          <w:sz w:val="24"/>
          <w:szCs w:val="24"/>
        </w:rPr>
        <w:t>n</w:t>
      </w:r>
      <w:r w:rsidRPr="00C03BF9">
        <w:rPr>
          <w:rFonts w:ascii="Arial" w:hAnsi="Arial" w:cs="Arial"/>
          <w:sz w:val="24"/>
          <w:szCs w:val="24"/>
        </w:rPr>
        <w:t>o seu 1º dia de participação e terão relatório encaminhado à Comissão Disciplinar Especial. A partir do seu 2º dia de participação, os alunos-atletas que não adequarem seus uniformes ao exigido por este regulamento s</w:t>
      </w:r>
      <w:r>
        <w:rPr>
          <w:rFonts w:ascii="Arial" w:hAnsi="Arial" w:cs="Arial"/>
          <w:sz w:val="24"/>
          <w:szCs w:val="24"/>
        </w:rPr>
        <w:t xml:space="preserve">erão impedidos de participar.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12.</w:t>
      </w:r>
      <w:r w:rsidR="003B48E5">
        <w:rPr>
          <w:rFonts w:ascii="Arial" w:hAnsi="Arial" w:cs="Arial"/>
          <w:sz w:val="24"/>
          <w:szCs w:val="24"/>
        </w:rPr>
        <w:t>6</w:t>
      </w:r>
      <w:r w:rsidRPr="00C03BF9">
        <w:rPr>
          <w:rFonts w:ascii="Arial" w:hAnsi="Arial" w:cs="Arial"/>
          <w:sz w:val="24"/>
          <w:szCs w:val="24"/>
        </w:rPr>
        <w:t xml:space="preserve">. Não serão permitidas inserções da logomarca das Olimpíadas Escolares nos uniformes esportivos (agasalhos, camisas, camisetas, macaquinhos, calções, shorts, bermudas, sungas, toucas, judoguis, doboks, maiôs, collants), uniformes formais e informais, e acessórios (bonés, meias, óculos, toalhas, mochilas, squezzes, e outros). 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lastRenderedPageBreak/>
        <w:t>13.</w:t>
      </w:r>
      <w:r w:rsidRPr="00C03BF9">
        <w:rPr>
          <w:rFonts w:ascii="Arial" w:hAnsi="Arial" w:cs="Arial"/>
          <w:sz w:val="24"/>
          <w:szCs w:val="24"/>
        </w:rPr>
        <w:t xml:space="preserve">  Procedimentos da competição: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13.1.  A equipe de arbitragem para cada área de luta será composta por: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13.1.1. Um (01) Árbitro Presidente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13.1.2. Um (01) Árbitro Central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13.1.3. Um (01) Segundo Árbitro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13.1.4. Um (01) Mesário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  Serão consideradas atribuições de cada integrante da equipe de arbitragem: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13.2.1. Árbitro Presidente: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13.2.1.1.  Decide entre a pontuação aplicada pelo arbitro central e pelo segundo árbitro decidindo qual pontuação será anotada oficialmente (voto de Minerva).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13.2.2. Árbitro Central: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13.2.2.1.  Autoridade máxima dentro da área de combate, cuja ordem os lutadores deve obedecer imediatamente.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13.2.2.2. Marca os pontos que serão anotados pelo mesário caso confirmados pelo segundo árbitro.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13.2.2.3. Marca as irregularidades, caso ocorram.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13.2.3. Segundo Árbitro: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13.2.3.1.  Confirma ou não os pontos computados pelo árbitro central.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13.2.4. Mesário: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13.2.4.1.  Controla o tempo do combate e anota os pontos.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13.3.  Todas as ações positivas computarão 01 (um) ponto para o (a) aluno (a)-atleta responsável pela ação. 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13.3.1. Quedas com domínio (acompanhar o oponente até o solo).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13.3.2. Conduzir o oponente para fora de área de combate.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13.3.3. Quando no solo o atleta expor as escapulas do oponente a menos de 45º contra o solo (exposição das costas).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13.3.4.  Falta de combatividade.  Caso o (a) aluno (a)-atleta seja advertido pelo árbitro central 03 (três) vezes consecutivas, o oponente será beneficiado.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13.4.  Serão consideradas ilegalidades: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13.4.1. Segurar na roupa. Será advertido e 01(um) ponto somado para o oponente. Havendo reincidência será punido com a desclassificação do combate.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 xml:space="preserve">13.4.2. Chutes, socos, cabeçadas e qualquer outra forma de golpe contundente no oponente. Será punido com a desclassificação do combate.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13.4.3. Mordidas e puxões de cabelo.  Será punido com a desclassificação do combate.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13.4.4. Utilização de qualquer técnica de chave ou estrangulamento. Será punido com a desclassificação do combate.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13.4.5. Xingamento, desrespeito ou qualquer outra atitude considerada anti desportiva contra o oponente, equipe de arbitragem e demais presentes. Será punido com a desclassificação do combate.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13.5.  O período será considerado terminado quando: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13.5.1. Um (a) aluno (a)-atleta alcançar 03 pontos de diferença sobre seu oponente.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13.5.2.  Terminar o tempo regulamentar. 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13.5.3. Se o período acabar empatado em número de pontos será declarado vencedor do período o atleta tiver pontuado por último.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13.5.4. Caso o período termine o tempo regulamentar em zero a zero este será declarado empatado.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  O combate será considerado terminado quando: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13.6.1. Um (a) aluno (a)-atleta vencer por pontos os dois períodos.  </w:t>
      </w:r>
    </w:p>
    <w:p w:rsidR="00C946BC" w:rsidRPr="00C03BF9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13.6.2. Ocorrer uma imobilização/encostamento (dominar o oponente com as 02 (duas) escápulas no tapete). 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13.6.3. Um (a) aluno (a)-atleta for desclassificado, conforme item 10.4.  </w:t>
      </w:r>
    </w:p>
    <w:p w:rsidR="00C946BC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13.6.4. Um (a) aluno (a)-atleta sofrer uma lesão que o impeça de continuar no combate ou por intervenção médica.  </w:t>
      </w:r>
    </w:p>
    <w:p w:rsidR="00C946BC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13.6.5. Se cada aluno (a)-atleta vencer um período aquele que no somatório dos dois períodos tiver mais pontos será declarado vencedor do combate. </w:t>
      </w:r>
    </w:p>
    <w:p w:rsidR="00C946BC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 13.6.6. Caso persista o empate, será realizado um terceiro período e quem fizer o primeiro ponto será declarado vencedor (ponto de ouro / golden score).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13.6.7. No caso do terceiro período terminar empatado em zero a zero, os juízes decidirão pelo (a) aluno (a) - atleta mais ofensivo.  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14.</w:t>
      </w:r>
      <w:r w:rsidRPr="00C03BF9">
        <w:rPr>
          <w:rFonts w:ascii="Arial" w:hAnsi="Arial" w:cs="Arial"/>
          <w:sz w:val="24"/>
          <w:szCs w:val="24"/>
        </w:rPr>
        <w:t xml:space="preserve">  A competição será realizada em uma (a três) área de formato quadrado com mínimo de 10 X 10 metros e máximo de 12 X 12 metros, com demarcação circular de 7 metros de diâmetro ao centro.  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14.1.  As Lutas serão realizadas dentro do círculo com 7 metros de diâmetro, qualquer ação fora deste círculo será creditada como invalida e a regra aplicada conforme item 13.3.  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lastRenderedPageBreak/>
        <w:t xml:space="preserve">14.2.  Na impossibilidade da marcação circular, as Lutas podem ser realizadas em uma área quadrada com 7x7 metros.  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15.</w:t>
      </w:r>
      <w:r w:rsidRPr="00C03BF9">
        <w:rPr>
          <w:rFonts w:ascii="Arial" w:hAnsi="Arial" w:cs="Arial"/>
          <w:sz w:val="24"/>
          <w:szCs w:val="24"/>
        </w:rPr>
        <w:t xml:space="preserve">   A premiação com medalhas obedecerá aos seguintes critérios:  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15.1.  Nos confrontos com até 5 (cinco) participantes serão premiados os classificados em 1º, 2º e um 3º lugar.  </w:t>
      </w:r>
    </w:p>
    <w:p w:rsidR="00C946BC" w:rsidRPr="00C03BF9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15.2.  Nos confrontos com 06 (seis) ou mais participantes serão premiados os classificados em 1º, 2º e dois 3º lugares.  </w:t>
      </w:r>
    </w:p>
    <w:p w:rsidR="00C946BC" w:rsidRDefault="00C946BC" w:rsidP="00C946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16.</w:t>
      </w:r>
      <w:r w:rsidRPr="00C03BF9">
        <w:rPr>
          <w:rFonts w:ascii="Arial" w:hAnsi="Arial" w:cs="Arial"/>
          <w:sz w:val="24"/>
          <w:szCs w:val="24"/>
        </w:rPr>
        <w:t xml:space="preserve"> O programa de competição d</w:t>
      </w:r>
      <w:r>
        <w:rPr>
          <w:rFonts w:ascii="Arial" w:hAnsi="Arial" w:cs="Arial"/>
          <w:sz w:val="24"/>
          <w:szCs w:val="24"/>
        </w:rPr>
        <w:t>o Wrestling, estará no calendário da competição.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4F29">
        <w:rPr>
          <w:rFonts w:ascii="Arial" w:hAnsi="Arial" w:cs="Arial"/>
          <w:sz w:val="24"/>
          <w:szCs w:val="24"/>
        </w:rPr>
        <w:t>17.</w:t>
      </w:r>
      <w:r w:rsidRPr="00C03BF9">
        <w:rPr>
          <w:rFonts w:ascii="Arial" w:hAnsi="Arial" w:cs="Arial"/>
          <w:sz w:val="24"/>
          <w:szCs w:val="24"/>
        </w:rPr>
        <w:t xml:space="preserve">  Toda e qualquer solicitação de substituição de atletas inscritos na competição e categorias deverá obedecer aos Artigos 32 e 33 do Regulamento Geral. </w:t>
      </w:r>
    </w:p>
    <w:p w:rsidR="00C946BC" w:rsidRDefault="00C946BC" w:rsidP="00C946BC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 xml:space="preserve">18. Os casos omissos do presente Regulamento serão resolvidos pela Gerência Técnica. </w:t>
      </w: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946BC" w:rsidRDefault="00C946BC" w:rsidP="00C946B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946BC" w:rsidRDefault="00C946BC" w:rsidP="00190617">
      <w:pPr>
        <w:tabs>
          <w:tab w:val="left" w:pos="1785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D16F9" w:rsidRDefault="002D16F9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E3932" w:rsidRDefault="001E393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48E5" w:rsidRDefault="003B48E5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E3932" w:rsidRDefault="001E393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E3932" w:rsidRDefault="001E393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E3932" w:rsidRDefault="001E393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E3932" w:rsidRDefault="001E393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E3932" w:rsidRDefault="001E3932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EA5644" w:rsidRPr="00C03BF9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C03BF9">
        <w:rPr>
          <w:rFonts w:ascii="Arial" w:eastAsia="Times New Roman" w:hAnsi="Arial" w:cs="Arial"/>
          <w:b/>
          <w:sz w:val="24"/>
          <w:szCs w:val="24"/>
          <w:lang w:eastAsia="ar-SA"/>
        </w:rPr>
        <w:lastRenderedPageBreak/>
        <w:t>REGULAMENTO TÉCNICO DE XADREZ</w:t>
      </w:r>
    </w:p>
    <w:p w:rsidR="00673275" w:rsidRPr="00C03BF9" w:rsidRDefault="00673275" w:rsidP="00AA3FEF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60" w:lineRule="auto"/>
        <w:ind w:left="720" w:hanging="720"/>
        <w:jc w:val="both"/>
        <w:outlineLvl w:val="2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1ª - Da Realização:</w:t>
      </w:r>
    </w:p>
    <w:p w:rsidR="009A63A1" w:rsidRPr="004B5BE5" w:rsidRDefault="009A63A1" w:rsidP="00674E82">
      <w:pPr>
        <w:pStyle w:val="PargrafodaLista"/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5BE5">
        <w:rPr>
          <w:rFonts w:ascii="Arial" w:hAnsi="Arial" w:cs="Arial"/>
          <w:sz w:val="24"/>
          <w:szCs w:val="24"/>
        </w:rPr>
        <w:t>Só poderão participar da competição os atletas que satisfizerem as exigências dos Jogos Escolares.</w:t>
      </w:r>
    </w:p>
    <w:p w:rsidR="001E3932" w:rsidRDefault="00673275" w:rsidP="001E3932">
      <w:pPr>
        <w:pStyle w:val="PargrafodaLista"/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5BE5">
        <w:rPr>
          <w:rFonts w:ascii="Arial" w:hAnsi="Arial" w:cs="Arial"/>
          <w:sz w:val="24"/>
          <w:szCs w:val="24"/>
        </w:rPr>
        <w:t>As normas da competição serão regidas pelas regras Oficiais</w:t>
      </w:r>
      <w:r w:rsidR="004B04AE" w:rsidRPr="004B5BE5">
        <w:rPr>
          <w:rFonts w:ascii="Arial" w:hAnsi="Arial" w:cs="Arial"/>
          <w:sz w:val="24"/>
          <w:szCs w:val="24"/>
        </w:rPr>
        <w:t>da FIDE e CBX</w:t>
      </w:r>
      <w:r w:rsidRPr="004B5BE5">
        <w:rPr>
          <w:rFonts w:ascii="Arial" w:hAnsi="Arial" w:cs="Arial"/>
          <w:sz w:val="24"/>
          <w:szCs w:val="24"/>
        </w:rPr>
        <w:t xml:space="preserve"> em vigor, ressalvadas as implicações peculiares das olimpíadas, inseridas neste Regulamento.</w:t>
      </w:r>
    </w:p>
    <w:p w:rsidR="001E3932" w:rsidRPr="001E3932" w:rsidRDefault="001E3932" w:rsidP="001E3932">
      <w:pPr>
        <w:pStyle w:val="PargrafodaLista"/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  <w:r w:rsidRPr="001E3932">
        <w:rPr>
          <w:rFonts w:ascii="Arial" w:hAnsi="Arial" w:cs="Arial"/>
          <w:b/>
          <w:sz w:val="24"/>
          <w:szCs w:val="24"/>
          <w:highlight w:val="yellow"/>
        </w:rPr>
        <w:t>SERÁ EXCLUSIVAMENTE NA CATEGORIA INFANTIL.</w:t>
      </w:r>
    </w:p>
    <w:p w:rsidR="00673275" w:rsidRDefault="00673275" w:rsidP="00AA3FEF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3BF9">
        <w:rPr>
          <w:rFonts w:ascii="Arial" w:hAnsi="Arial" w:cs="Arial"/>
          <w:sz w:val="24"/>
          <w:szCs w:val="24"/>
        </w:rPr>
        <w:t>Art. 2º - Da Inscrição</w:t>
      </w:r>
    </w:p>
    <w:p w:rsidR="006B7551" w:rsidRDefault="004B5BE5" w:rsidP="004B5BE5">
      <w:pPr>
        <w:suppressAutoHyphens/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a) </w:t>
      </w:r>
      <w:r w:rsidR="006B7551" w:rsidRPr="006B7551">
        <w:rPr>
          <w:rFonts w:ascii="Arial" w:hAnsi="Arial" w:cs="Arial"/>
          <w:sz w:val="24"/>
          <w:szCs w:val="24"/>
        </w:rPr>
        <w:t>Cada Município poderá inscrever alunos/atletas na competição de acordo com o quadro demonstrativo da modalidade no Regulamento Geral.</w:t>
      </w:r>
    </w:p>
    <w:p w:rsidR="006B7551" w:rsidRPr="004B5BE5" w:rsidRDefault="006B7551" w:rsidP="009A16A0">
      <w:pPr>
        <w:suppressAutoHyphens/>
        <w:spacing w:after="0" w:line="360" w:lineRule="auto"/>
        <w:ind w:left="1134" w:hanging="993"/>
        <w:jc w:val="both"/>
        <w:rPr>
          <w:rFonts w:ascii="Arial" w:hAnsi="Arial" w:cs="Arial"/>
          <w:sz w:val="24"/>
          <w:szCs w:val="24"/>
        </w:rPr>
      </w:pPr>
      <w:r w:rsidRPr="004B5BE5">
        <w:rPr>
          <w:rFonts w:ascii="Arial" w:hAnsi="Arial" w:cs="Arial"/>
          <w:sz w:val="24"/>
          <w:szCs w:val="24"/>
        </w:rPr>
        <w:t>b) Para a realização de cada prova, será necess</w:t>
      </w:r>
      <w:r w:rsidR="001E3932">
        <w:rPr>
          <w:rFonts w:ascii="Arial" w:hAnsi="Arial" w:cs="Arial"/>
          <w:sz w:val="24"/>
          <w:szCs w:val="24"/>
        </w:rPr>
        <w:t xml:space="preserve">ária a participação mínima de 02 </w:t>
      </w:r>
      <w:r w:rsidRPr="004B5BE5">
        <w:rPr>
          <w:rFonts w:ascii="Arial" w:hAnsi="Arial" w:cs="Arial"/>
          <w:sz w:val="24"/>
          <w:szCs w:val="24"/>
        </w:rPr>
        <w:t>municípios.</w:t>
      </w:r>
    </w:p>
    <w:p w:rsidR="00EA5644" w:rsidRPr="006B7551" w:rsidRDefault="00EA5644" w:rsidP="00AA3FEF">
      <w:pPr>
        <w:keepNext/>
        <w:numPr>
          <w:ilvl w:val="3"/>
          <w:numId w:val="0"/>
        </w:numPr>
        <w:tabs>
          <w:tab w:val="num" w:pos="0"/>
        </w:tabs>
        <w:suppressAutoHyphens/>
        <w:spacing w:after="0" w:line="360" w:lineRule="auto"/>
        <w:ind w:left="864" w:hanging="864"/>
        <w:jc w:val="both"/>
        <w:outlineLvl w:val="3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3º - Das Normas</w:t>
      </w:r>
    </w:p>
    <w:p w:rsidR="00EA5644" w:rsidRPr="00982A3C" w:rsidRDefault="00EA5644" w:rsidP="00674E82">
      <w:pPr>
        <w:pStyle w:val="PargrafodaLista"/>
        <w:numPr>
          <w:ilvl w:val="3"/>
          <w:numId w:val="30"/>
        </w:numPr>
        <w:tabs>
          <w:tab w:val="clear" w:pos="1636"/>
          <w:tab w:val="num" w:pos="1134"/>
        </w:tabs>
        <w:suppressAutoHyphens/>
        <w:spacing w:after="0" w:line="360" w:lineRule="auto"/>
        <w:ind w:left="1418" w:hanging="284"/>
        <w:rPr>
          <w:rFonts w:ascii="Arial" w:eastAsia="Times New Roman" w:hAnsi="Arial" w:cs="Arial"/>
          <w:sz w:val="24"/>
          <w:szCs w:val="24"/>
          <w:lang w:eastAsia="ar-SA"/>
        </w:rPr>
      </w:pPr>
      <w:r w:rsidRPr="00982A3C">
        <w:rPr>
          <w:rFonts w:ascii="Arial" w:eastAsia="Times New Roman" w:hAnsi="Arial" w:cs="Arial"/>
          <w:sz w:val="24"/>
          <w:szCs w:val="24"/>
          <w:lang w:eastAsia="ar-SA"/>
        </w:rPr>
        <w:t>A competição será disputada seguindo as no</w:t>
      </w:r>
      <w:r w:rsidR="009A16A0">
        <w:rPr>
          <w:rFonts w:ascii="Arial" w:eastAsia="Times New Roman" w:hAnsi="Arial" w:cs="Arial"/>
          <w:sz w:val="24"/>
          <w:szCs w:val="24"/>
          <w:lang w:eastAsia="ar-SA"/>
        </w:rPr>
        <w:t xml:space="preserve">rmas da Federação Internacional </w:t>
      </w:r>
      <w:r w:rsidRPr="00982A3C">
        <w:rPr>
          <w:rFonts w:ascii="Arial" w:eastAsia="Times New Roman" w:hAnsi="Arial" w:cs="Arial"/>
          <w:sz w:val="24"/>
          <w:szCs w:val="24"/>
          <w:lang w:eastAsia="ar-SA"/>
        </w:rPr>
        <w:t>de Xadrez (FIDE) e em cumprimento do Regulamento Técnico dos Jogos.</w:t>
      </w:r>
    </w:p>
    <w:p w:rsidR="00EA5644" w:rsidRPr="006B7551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4º - Do Sistema de Disputa</w:t>
      </w:r>
    </w:p>
    <w:p w:rsidR="00EA5644" w:rsidRPr="006B7551" w:rsidRDefault="00EA5644" w:rsidP="00AA3FEF">
      <w:pPr>
        <w:spacing w:after="0" w:line="360" w:lineRule="auto"/>
        <w:ind w:left="1050" w:hanging="105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a) A competição será disputada, tanto no naipe Masculino como no Feminino, pelo sistema SUÍÇO de emparceiramento em 5 (cinco) rodadas.</w:t>
      </w:r>
    </w:p>
    <w:p w:rsidR="00101783" w:rsidRPr="006B7551" w:rsidRDefault="00EA5644" w:rsidP="00AA3FEF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b) As provas a serem realizadas são as seguintes:</w:t>
      </w:r>
    </w:p>
    <w:p w:rsidR="00EA5644" w:rsidRPr="006B7551" w:rsidRDefault="00EA5644" w:rsidP="00AA3FEF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6B7551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  INFANTIL</w:t>
      </w:r>
      <w:r w:rsidRPr="006B7551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6B7551">
        <w:rPr>
          <w:rFonts w:ascii="Arial" w:eastAsia="Times New Roman" w:hAnsi="Arial" w:cs="Arial"/>
          <w:sz w:val="24"/>
          <w:szCs w:val="24"/>
          <w:lang w:eastAsia="ar-SA"/>
        </w:rPr>
        <w:tab/>
      </w:r>
    </w:p>
    <w:tbl>
      <w:tblPr>
        <w:tblW w:w="0" w:type="auto"/>
        <w:tblInd w:w="1062" w:type="dxa"/>
        <w:tblLayout w:type="fixed"/>
        <w:tblLook w:val="0000"/>
      </w:tblPr>
      <w:tblGrid>
        <w:gridCol w:w="5818"/>
      </w:tblGrid>
      <w:tr w:rsidR="001E3932" w:rsidRPr="006B7551" w:rsidTr="004C5C06"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932" w:rsidRPr="006B7551" w:rsidRDefault="001E3932" w:rsidP="001E3932">
            <w:pPr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6B75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Provas – 12 a 14 anos</w:t>
            </w:r>
          </w:p>
        </w:tc>
      </w:tr>
      <w:tr w:rsidR="001E3932" w:rsidRPr="006B7551" w:rsidTr="004C5C06">
        <w:trPr>
          <w:trHeight w:val="249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3932" w:rsidRPr="006B7551" w:rsidRDefault="001E3932" w:rsidP="001E3932">
            <w:pPr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6B75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Individual Convencional</w:t>
            </w:r>
          </w:p>
        </w:tc>
      </w:tr>
    </w:tbl>
    <w:p w:rsidR="0041079B" w:rsidRDefault="0041079B" w:rsidP="00AA3FEF">
      <w:pPr>
        <w:keepNext/>
        <w:numPr>
          <w:ilvl w:val="3"/>
          <w:numId w:val="0"/>
        </w:numPr>
        <w:tabs>
          <w:tab w:val="num" w:pos="0"/>
        </w:tabs>
        <w:suppressAutoHyphens/>
        <w:spacing w:after="0" w:line="360" w:lineRule="auto"/>
        <w:ind w:left="864" w:hanging="864"/>
        <w:jc w:val="both"/>
        <w:outlineLvl w:val="3"/>
        <w:rPr>
          <w:rFonts w:ascii="Arial" w:eastAsia="Times New Roman" w:hAnsi="Arial" w:cs="Arial"/>
          <w:sz w:val="24"/>
          <w:szCs w:val="24"/>
          <w:lang w:eastAsia="ar-SA"/>
        </w:rPr>
      </w:pPr>
    </w:p>
    <w:p w:rsidR="00EA5644" w:rsidRDefault="00EA5644" w:rsidP="00AA3FEF">
      <w:pPr>
        <w:keepNext/>
        <w:numPr>
          <w:ilvl w:val="3"/>
          <w:numId w:val="0"/>
        </w:numPr>
        <w:tabs>
          <w:tab w:val="num" w:pos="0"/>
        </w:tabs>
        <w:suppressAutoHyphens/>
        <w:spacing w:after="0" w:line="360" w:lineRule="auto"/>
        <w:ind w:left="864" w:hanging="864"/>
        <w:jc w:val="both"/>
        <w:outlineLvl w:val="3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5º - Do Tempo de jogo</w:t>
      </w:r>
    </w:p>
    <w:p w:rsidR="00EA5644" w:rsidRDefault="00EA5644" w:rsidP="00674E82">
      <w:pPr>
        <w:numPr>
          <w:ilvl w:val="0"/>
          <w:numId w:val="23"/>
        </w:numPr>
        <w:suppressAutoHyphens/>
        <w:spacing w:after="0" w:line="360" w:lineRule="auto"/>
        <w:ind w:hanging="14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O tempo de jogo será de 30 (trinta) minutos para cada jogador.</w:t>
      </w:r>
    </w:p>
    <w:p w:rsidR="00EA5644" w:rsidRPr="006B7551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6º - Dos Pontos</w:t>
      </w:r>
    </w:p>
    <w:p w:rsidR="00EA5644" w:rsidRPr="006B7551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              a) Contagem dos pontos:</w:t>
      </w:r>
    </w:p>
    <w:p w:rsidR="00EA5644" w:rsidRPr="006B7551" w:rsidRDefault="00EA5644" w:rsidP="00AA3FEF">
      <w:pPr>
        <w:suppressAutoHyphens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  I. Vitória: 1 (um) ponto; </w:t>
      </w:r>
    </w:p>
    <w:p w:rsidR="000A1363" w:rsidRPr="006B7551" w:rsidRDefault="000A1363" w:rsidP="00AA3FEF">
      <w:pPr>
        <w:suppressAutoHyphens/>
        <w:spacing w:after="0" w:line="360" w:lineRule="auto"/>
        <w:ind w:left="868" w:hanging="36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II. Empate: ½ (meio) ponto:</w:t>
      </w:r>
    </w:p>
    <w:p w:rsidR="00581B6B" w:rsidRDefault="000A1363" w:rsidP="00AA3FEF">
      <w:pPr>
        <w:suppressAutoHyphens/>
        <w:spacing w:after="0" w:line="360" w:lineRule="auto"/>
        <w:ind w:left="868" w:hanging="36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lastRenderedPageBreak/>
        <w:t>III.Derrota</w:t>
      </w:r>
      <w:r w:rsidR="006B7551">
        <w:rPr>
          <w:rFonts w:ascii="Arial" w:eastAsia="Times New Roman" w:hAnsi="Arial" w:cs="Arial"/>
          <w:sz w:val="24"/>
          <w:szCs w:val="24"/>
          <w:lang w:eastAsia="ar-SA"/>
        </w:rPr>
        <w:t xml:space="preserve">: </w:t>
      </w:r>
      <w:r w:rsidR="00BA46E8">
        <w:rPr>
          <w:rFonts w:ascii="Arial" w:eastAsia="Times New Roman" w:hAnsi="Arial" w:cs="Arial"/>
          <w:sz w:val="24"/>
          <w:szCs w:val="24"/>
          <w:lang w:eastAsia="ar-SA"/>
        </w:rPr>
        <w:t>0 (zero) ponto.</w:t>
      </w:r>
    </w:p>
    <w:p w:rsidR="0041079B" w:rsidRDefault="0041079B" w:rsidP="00AA3FEF">
      <w:pPr>
        <w:suppressAutoHyphens/>
        <w:spacing w:after="0" w:line="360" w:lineRule="auto"/>
        <w:ind w:left="868" w:hanging="36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EA5644" w:rsidRPr="006B7551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7º - Do Critério de Desempate</w:t>
      </w:r>
    </w:p>
    <w:p w:rsidR="00EA5644" w:rsidRPr="006B7551" w:rsidRDefault="00EA5644" w:rsidP="00AA3FEF">
      <w:pPr>
        <w:suppressAutoHyphens/>
        <w:spacing w:after="0" w:line="36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  I. Serão adotados, pela ordem, os seguintes critérios de desempate:</w:t>
      </w:r>
    </w:p>
    <w:p w:rsidR="00EA5644" w:rsidRPr="006B7551" w:rsidRDefault="00EA5644" w:rsidP="00674E82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Milésimos Medianos;</w:t>
      </w:r>
    </w:p>
    <w:p w:rsidR="00EA5644" w:rsidRPr="006B7551" w:rsidRDefault="00EA5644" w:rsidP="00674E82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Milésimos Totais;</w:t>
      </w:r>
    </w:p>
    <w:p w:rsidR="00EA5644" w:rsidRPr="006B7551" w:rsidRDefault="00EA5644" w:rsidP="00674E82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Somatório Progressivo;</w:t>
      </w:r>
    </w:p>
    <w:p w:rsidR="00EA5644" w:rsidRPr="006B7551" w:rsidRDefault="00EA5644" w:rsidP="00674E82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Somatório Progressivo Corrigido,</w:t>
      </w:r>
    </w:p>
    <w:p w:rsidR="00EA5644" w:rsidRPr="006B7551" w:rsidRDefault="00EA5644" w:rsidP="00674E82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Sonneborn-Berger; e, </w:t>
      </w:r>
    </w:p>
    <w:p w:rsidR="00EA5644" w:rsidRDefault="00101783" w:rsidP="00674E82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Sorteio. </w:t>
      </w:r>
    </w:p>
    <w:p w:rsidR="00EA5644" w:rsidRPr="006B7551" w:rsidRDefault="00EA5644" w:rsidP="00AA3FE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8º - Das Propriedades</w:t>
      </w:r>
    </w:p>
    <w:p w:rsidR="00EA5644" w:rsidRPr="006B7551" w:rsidRDefault="00EA5644" w:rsidP="009A16A0">
      <w:pPr>
        <w:suppressAutoHyphens/>
        <w:spacing w:after="0" w:line="360" w:lineRule="auto"/>
        <w:ind w:left="1134" w:hanging="14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a) Os jogadores não precisam anotar os lances da partida. </w:t>
      </w:r>
    </w:p>
    <w:p w:rsidR="00EA5644" w:rsidRPr="006B7551" w:rsidRDefault="00EA5644" w:rsidP="009A16A0">
      <w:pPr>
        <w:suppressAutoHyphens/>
        <w:spacing w:after="0" w:line="360" w:lineRule="auto"/>
        <w:ind w:left="966" w:firstLine="2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b) Antes de começar a partida os jogadores devem observar a correta posição das peças, não sendo permitidas reclamações após o terceiro lance efetuado, relativamente à colocação incorreta das peças, posicionamento do tabuleiro ou acerto do relógio.</w:t>
      </w:r>
    </w:p>
    <w:p w:rsidR="00EA5644" w:rsidRPr="006B7551" w:rsidRDefault="00EA5644" w:rsidP="009A16A0">
      <w:pPr>
        <w:spacing w:after="0" w:line="360" w:lineRule="auto"/>
        <w:ind w:left="1080" w:hanging="8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c) Permanece vigente a regra que determina “peça tocada é peça jogada”.</w:t>
      </w:r>
    </w:p>
    <w:p w:rsidR="00EA5644" w:rsidRPr="006B7551" w:rsidRDefault="00EA5644" w:rsidP="009A16A0">
      <w:pPr>
        <w:spacing w:after="0" w:line="360" w:lineRule="auto"/>
        <w:ind w:left="980" w:firstLine="13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d) O jogador deve acionar o relógio com a mesma mão que moveu a peça. É proibido manter a mão sobre o pino do relógio, bater com força, segurar ou derrubá-lo. </w:t>
      </w:r>
    </w:p>
    <w:p w:rsidR="00EA5644" w:rsidRPr="006B7551" w:rsidRDefault="00EA5644" w:rsidP="009A16A0">
      <w:pPr>
        <w:spacing w:after="0" w:line="360" w:lineRule="auto"/>
        <w:ind w:left="1008" w:hanging="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e) A seta é considerada caída quando for feita uma reclamação por parte de um dos jogadores envolvidos na partida. O árbitro deverá abster-se de sinalizar uma queda de seta. </w:t>
      </w:r>
    </w:p>
    <w:p w:rsidR="00101783" w:rsidRPr="006B7551" w:rsidRDefault="00EA5644" w:rsidP="009A16A0">
      <w:pPr>
        <w:spacing w:after="0" w:line="360" w:lineRule="auto"/>
        <w:ind w:left="1134" w:hanging="14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 xml:space="preserve">f) Para reclamar uma vitória pelo tempo, o jogador deve parar o relógio e chamar o árbitro. </w:t>
      </w:r>
    </w:p>
    <w:p w:rsidR="00EA5644" w:rsidRPr="006B7551" w:rsidRDefault="00EA5644" w:rsidP="009A16A0">
      <w:pPr>
        <w:spacing w:after="0" w:line="360" w:lineRule="auto"/>
        <w:ind w:left="1134" w:hanging="14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g) Se as duas setas estiverem caídas, a partida terminou empatada.</w:t>
      </w:r>
    </w:p>
    <w:p w:rsidR="00EA5644" w:rsidRPr="006B7551" w:rsidRDefault="00EA5644" w:rsidP="00AA3FE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43CCB" w:rsidRDefault="00EA5644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B7551">
        <w:rPr>
          <w:rFonts w:ascii="Arial" w:eastAsia="Times New Roman" w:hAnsi="Arial" w:cs="Arial"/>
          <w:sz w:val="24"/>
          <w:szCs w:val="24"/>
          <w:lang w:eastAsia="ar-SA"/>
        </w:rPr>
        <w:t>Art. 9º - Os casos omissos serão resolvidos pela Gerência Técnica.</w:t>
      </w:r>
    </w:p>
    <w:p w:rsidR="00B2206D" w:rsidRDefault="00B2206D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2206D" w:rsidRDefault="00B2206D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2206D" w:rsidRDefault="00B2206D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2206D" w:rsidRDefault="00B2206D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2206D" w:rsidRDefault="00B2206D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2206D" w:rsidRPr="00B2206D" w:rsidRDefault="00B2206D" w:rsidP="00B2206D">
      <w:pPr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2206D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CONTATOS </w:t>
      </w:r>
    </w:p>
    <w:p w:rsidR="00B2206D" w:rsidRPr="00B2206D" w:rsidRDefault="00521531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2206D">
        <w:rPr>
          <w:rFonts w:ascii="Arial" w:hAnsi="Arial" w:cs="Arial"/>
          <w:b/>
          <w:bCs/>
          <w:color w:val="000000"/>
          <w:sz w:val="24"/>
          <w:szCs w:val="24"/>
        </w:rPr>
        <w:t>SECRETARIA DE ESTADO DE ESPORTES E LAZER - SESPORT</w:t>
      </w: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B2206D">
        <w:rPr>
          <w:rFonts w:ascii="Arial" w:hAnsi="Arial" w:cs="Arial"/>
          <w:color w:val="000000"/>
          <w:sz w:val="24"/>
          <w:szCs w:val="24"/>
        </w:rPr>
        <w:t>Rua Coronel Schwab Filho s/n – Bento Ferreira</w:t>
      </w: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B2206D">
        <w:rPr>
          <w:rFonts w:ascii="Arial" w:hAnsi="Arial" w:cs="Arial"/>
          <w:color w:val="000000"/>
          <w:sz w:val="24"/>
          <w:szCs w:val="24"/>
        </w:rPr>
        <w:t xml:space="preserve">Cep: 29.052.070 – Vitória – ES      </w:t>
      </w:r>
      <w:r w:rsidRPr="004B0025">
        <w:rPr>
          <w:rFonts w:ascii="Arial" w:hAnsi="Arial" w:cs="Arial"/>
          <w:color w:val="000000"/>
          <w:sz w:val="24"/>
          <w:szCs w:val="24"/>
        </w:rPr>
        <w:t>Fone: 3636 -7004 / 3636-7005</w:t>
      </w: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2206D">
        <w:rPr>
          <w:rFonts w:ascii="Arial" w:hAnsi="Arial" w:cs="Arial"/>
          <w:b/>
          <w:bCs/>
          <w:color w:val="000000"/>
          <w:sz w:val="24"/>
          <w:szCs w:val="24"/>
        </w:rPr>
        <w:t>CÁSSIO FELIPE FASSARELLA GUEDES</w:t>
      </w: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B2206D">
        <w:rPr>
          <w:rFonts w:ascii="Arial" w:hAnsi="Arial" w:cs="Arial"/>
          <w:bCs/>
          <w:color w:val="000000"/>
          <w:sz w:val="24"/>
          <w:szCs w:val="24"/>
        </w:rPr>
        <w:t>E-mail: cassio.guedes@sesport.es.gov.br</w:t>
      </w: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B0025">
        <w:rPr>
          <w:rFonts w:ascii="Arial" w:hAnsi="Arial" w:cs="Arial"/>
          <w:b/>
          <w:sz w:val="24"/>
          <w:szCs w:val="24"/>
        </w:rPr>
        <w:t>Coordenador Geral dos Jogos Escolares do ES</w:t>
      </w:r>
      <w:r w:rsidRPr="00B2206D">
        <w:rPr>
          <w:rFonts w:ascii="Arial" w:hAnsi="Arial" w:cs="Arial"/>
          <w:sz w:val="24"/>
          <w:szCs w:val="24"/>
        </w:rPr>
        <w:t xml:space="preserve"> – </w:t>
      </w:r>
      <w:r w:rsidR="00AF53CF">
        <w:rPr>
          <w:rFonts w:ascii="Arial" w:hAnsi="Arial" w:cs="Arial"/>
          <w:bCs/>
          <w:color w:val="000000"/>
          <w:sz w:val="24"/>
          <w:szCs w:val="24"/>
        </w:rPr>
        <w:t xml:space="preserve">Cel. </w:t>
      </w:r>
      <w:r w:rsidR="009E06FC">
        <w:rPr>
          <w:rFonts w:ascii="Arial" w:hAnsi="Arial" w:cs="Arial"/>
          <w:bCs/>
          <w:color w:val="000000"/>
          <w:sz w:val="24"/>
          <w:szCs w:val="24"/>
        </w:rPr>
        <w:t>3636-7004 / 7005</w:t>
      </w:r>
    </w:p>
    <w:p w:rsidR="00B2206D" w:rsidRPr="00B2206D" w:rsidRDefault="00B2206D" w:rsidP="00B220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2206D" w:rsidRPr="00B2206D" w:rsidRDefault="00B2206D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lang w:eastAsia="ar-SA"/>
        </w:rPr>
      </w:pPr>
    </w:p>
    <w:p w:rsidR="00BA46E8" w:rsidRPr="00B2206D" w:rsidRDefault="00BA46E8" w:rsidP="00AA3FEF">
      <w:pPr>
        <w:tabs>
          <w:tab w:val="left" w:pos="1134"/>
        </w:tabs>
        <w:suppressAutoHyphens/>
        <w:spacing w:after="0" w:line="360" w:lineRule="auto"/>
        <w:ind w:left="1140" w:hanging="1140"/>
        <w:jc w:val="both"/>
        <w:rPr>
          <w:rFonts w:ascii="Arial" w:eastAsia="Times New Roman" w:hAnsi="Arial" w:cs="Arial"/>
          <w:lang w:eastAsia="ar-SA"/>
        </w:rPr>
      </w:pPr>
    </w:p>
    <w:p w:rsidR="004A4C86" w:rsidRPr="00B2206D" w:rsidRDefault="004A4C86" w:rsidP="00AA3F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p w:rsidR="004A4C86" w:rsidRPr="00B2206D" w:rsidRDefault="004A4C86" w:rsidP="00AA3F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p w:rsidR="004A4C86" w:rsidRPr="00B2206D" w:rsidRDefault="004A4C86" w:rsidP="00AA3F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p w:rsidR="004A4C86" w:rsidRPr="00B2206D" w:rsidRDefault="004A4C86" w:rsidP="00AA3F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sectPr w:rsidR="004A4C86" w:rsidRPr="00B2206D" w:rsidSect="004230A4">
      <w:headerReference w:type="default" r:id="rId10"/>
      <w:footerReference w:type="default" r:id="rId11"/>
      <w:pgSz w:w="11906" w:h="16838" w:code="9"/>
      <w:pgMar w:top="851" w:right="1133" w:bottom="851" w:left="1077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D4C" w:rsidRDefault="00080D4C" w:rsidP="00F94CDF">
      <w:pPr>
        <w:spacing w:after="0" w:line="240" w:lineRule="auto"/>
      </w:pPr>
      <w:r>
        <w:separator/>
      </w:r>
    </w:p>
  </w:endnote>
  <w:endnote w:type="continuationSeparator" w:id="1">
    <w:p w:rsidR="00080D4C" w:rsidRDefault="00080D4C" w:rsidP="00F94CDF">
      <w:pPr>
        <w:spacing w:after="0" w:line="240" w:lineRule="auto"/>
      </w:pPr>
      <w:r>
        <w:continuationSeparator/>
      </w:r>
    </w:p>
  </w:endnote>
  <w:endnote w:type="continuationNotice" w:id="2">
    <w:p w:rsidR="00080D4C" w:rsidRDefault="00080D4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enQuanYi Micro He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4C" w:rsidRPr="00700790" w:rsidRDefault="00080D4C" w:rsidP="00700790">
    <w:pPr>
      <w:tabs>
        <w:tab w:val="center" w:pos="4252"/>
        <w:tab w:val="right" w:pos="8504"/>
      </w:tabs>
      <w:spacing w:after="0" w:line="240" w:lineRule="auto"/>
      <w:jc w:val="center"/>
      <w:rPr>
        <w:rFonts w:ascii="Arial Narrow" w:eastAsiaTheme="minorHAnsi" w:hAnsi="Arial Narrow" w:cs="Arial"/>
        <w:sz w:val="20"/>
      </w:rPr>
    </w:pPr>
    <w:r w:rsidRPr="00700790">
      <w:rPr>
        <w:rFonts w:ascii="Arial Narrow" w:eastAsiaTheme="minorHAnsi" w:hAnsi="Arial Narrow" w:cs="Arial"/>
        <w:sz w:val="20"/>
      </w:rPr>
      <w:t>Rua Coronel Schwab Filho, s/nº - Bento Ferreira – Vitória/ES - CEP: 29.050-780</w:t>
    </w:r>
  </w:p>
  <w:p w:rsidR="00080D4C" w:rsidRPr="00700790" w:rsidRDefault="00080D4C" w:rsidP="00700790">
    <w:pPr>
      <w:tabs>
        <w:tab w:val="center" w:pos="4252"/>
        <w:tab w:val="right" w:pos="8504"/>
      </w:tabs>
      <w:spacing w:after="0" w:line="240" w:lineRule="auto"/>
      <w:ind w:left="-709"/>
      <w:jc w:val="center"/>
      <w:rPr>
        <w:rFonts w:ascii="Arial Narrow" w:eastAsiaTheme="minorHAnsi" w:hAnsi="Arial Narrow" w:cs="Arial"/>
        <w:sz w:val="20"/>
      </w:rPr>
    </w:pPr>
    <w:r w:rsidRPr="00700790">
      <w:rPr>
        <w:rFonts w:ascii="Arial Narrow" w:eastAsiaTheme="minorHAnsi" w:hAnsi="Arial Narrow" w:cs="Arial"/>
        <w:sz w:val="20"/>
      </w:rPr>
      <w:t>CNPJ.: 07.412.119/0001-10 - Telefones: 3636-700</w:t>
    </w:r>
    <w:r>
      <w:rPr>
        <w:rFonts w:ascii="Arial Narrow" w:eastAsiaTheme="minorHAnsi" w:hAnsi="Arial Narrow" w:cs="Arial"/>
        <w:sz w:val="20"/>
      </w:rPr>
      <w:t>4</w:t>
    </w:r>
  </w:p>
  <w:p w:rsidR="00080D4C" w:rsidRPr="00700790" w:rsidRDefault="00080D4C" w:rsidP="00700790">
    <w:pPr>
      <w:tabs>
        <w:tab w:val="center" w:pos="4252"/>
        <w:tab w:val="right" w:pos="8504"/>
      </w:tabs>
      <w:spacing w:after="0" w:line="240" w:lineRule="auto"/>
      <w:ind w:left="-709"/>
      <w:jc w:val="center"/>
      <w:rPr>
        <w:rFonts w:ascii="Arial Narrow" w:eastAsiaTheme="minorHAnsi" w:hAnsi="Arial Narrow" w:cs="Arial"/>
        <w:sz w:val="20"/>
      </w:rPr>
    </w:pPr>
    <w:r w:rsidRPr="00700790">
      <w:rPr>
        <w:rFonts w:ascii="Arial Narrow" w:eastAsiaTheme="minorHAnsi" w:hAnsi="Arial Narrow" w:cs="Arial"/>
        <w:sz w:val="20"/>
      </w:rPr>
      <w:t>www.sesport.es.gov.br</w:t>
    </w:r>
  </w:p>
  <w:p w:rsidR="00080D4C" w:rsidRPr="001B7D47" w:rsidRDefault="00195977">
    <w:pPr>
      <w:pStyle w:val="Rodap"/>
      <w:jc w:val="right"/>
      <w:rPr>
        <w:rFonts w:ascii="Arial" w:hAnsi="Arial" w:cs="Arial"/>
        <w:sz w:val="22"/>
        <w:szCs w:val="22"/>
      </w:rPr>
    </w:pPr>
    <w:r w:rsidRPr="001B7D47">
      <w:rPr>
        <w:rFonts w:ascii="Arial" w:hAnsi="Arial" w:cs="Arial"/>
        <w:sz w:val="22"/>
        <w:szCs w:val="22"/>
      </w:rPr>
      <w:fldChar w:fldCharType="begin"/>
    </w:r>
    <w:r w:rsidR="00080D4C" w:rsidRPr="001B7D47">
      <w:rPr>
        <w:rFonts w:ascii="Arial" w:hAnsi="Arial" w:cs="Arial"/>
        <w:sz w:val="22"/>
        <w:szCs w:val="22"/>
      </w:rPr>
      <w:instrText>PAGE   \* MERGEFORMAT</w:instrText>
    </w:r>
    <w:r w:rsidRPr="001B7D47">
      <w:rPr>
        <w:rFonts w:ascii="Arial" w:hAnsi="Arial" w:cs="Arial"/>
        <w:sz w:val="22"/>
        <w:szCs w:val="22"/>
      </w:rPr>
      <w:fldChar w:fldCharType="separate"/>
    </w:r>
    <w:r w:rsidR="00125510">
      <w:rPr>
        <w:rFonts w:ascii="Arial" w:hAnsi="Arial" w:cs="Arial"/>
        <w:noProof/>
        <w:sz w:val="22"/>
        <w:szCs w:val="22"/>
      </w:rPr>
      <w:t>22</w:t>
    </w:r>
    <w:r w:rsidRPr="001B7D47">
      <w:rPr>
        <w:rFonts w:ascii="Arial" w:hAnsi="Arial" w:cs="Arial"/>
        <w:sz w:val="22"/>
        <w:szCs w:val="22"/>
      </w:rPr>
      <w:fldChar w:fldCharType="end"/>
    </w:r>
  </w:p>
  <w:p w:rsidR="00080D4C" w:rsidRPr="002425B4" w:rsidRDefault="00080D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D4C" w:rsidRDefault="00080D4C" w:rsidP="00F94CDF">
      <w:pPr>
        <w:spacing w:after="0" w:line="240" w:lineRule="auto"/>
      </w:pPr>
      <w:r>
        <w:separator/>
      </w:r>
    </w:p>
  </w:footnote>
  <w:footnote w:type="continuationSeparator" w:id="1">
    <w:p w:rsidR="00080D4C" w:rsidRDefault="00080D4C" w:rsidP="00F94CDF">
      <w:pPr>
        <w:spacing w:after="0" w:line="240" w:lineRule="auto"/>
      </w:pPr>
      <w:r>
        <w:continuationSeparator/>
      </w:r>
    </w:p>
  </w:footnote>
  <w:footnote w:type="continuationNotice" w:id="2">
    <w:p w:rsidR="00080D4C" w:rsidRDefault="00080D4C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4C" w:rsidRDefault="00080D4C" w:rsidP="00BE0C91">
    <w:pPr>
      <w:pStyle w:val="Cabealho"/>
      <w:jc w:val="center"/>
      <w:rPr>
        <w:rFonts w:ascii="Arial" w:hAnsi="Arial" w:cs="Arial"/>
      </w:rPr>
    </w:pPr>
  </w:p>
  <w:p w:rsidR="00080D4C" w:rsidRDefault="00080D4C" w:rsidP="006A3E52">
    <w:pPr>
      <w:jc w:val="center"/>
    </w:pPr>
    <w:r>
      <w:rPr>
        <w:noProof/>
        <w:lang w:eastAsia="pt-BR"/>
      </w:rPr>
      <w:drawing>
        <wp:inline distT="0" distB="0" distL="0" distR="0">
          <wp:extent cx="3028208" cy="1453030"/>
          <wp:effectExtent l="0" t="0" r="1270" b="0"/>
          <wp:docPr id="4" name="Imagem 4" descr="\\ASSCOM-03\ASSCOM-02(Pasta Compartilhada)\Brasão Sesport em JPG\Brasão estend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ASSCOM-03\ASSCOM-02(Pasta Compartilhada)\Brasão Sesport em JPG\Brasão estendi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0540" cy="1458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C"/>
    <w:multiLevelType w:val="singleLevel"/>
    <w:tmpl w:val="07B6262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03" w:hanging="283"/>
      </w:pPr>
      <w:rPr>
        <w:rFonts w:ascii="Arial" w:eastAsia="Times New Roman" w:hAnsi="Arial" w:cs="Arial"/>
      </w:r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b w:val="0"/>
        <w:i w:val="0"/>
        <w:sz w:val="24"/>
        <w:szCs w:val="24"/>
        <w:u w:val="none"/>
      </w:r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b w:val="0"/>
        <w:i w:val="0"/>
        <w:sz w:val="24"/>
        <w:szCs w:val="24"/>
        <w:u w:val="none"/>
      </w:rPr>
    </w:lvl>
  </w:abstractNum>
  <w:abstractNum w:abstractNumId="15">
    <w:nsid w:val="00000013"/>
    <w:multiLevelType w:val="singleLevel"/>
    <w:tmpl w:val="00000013"/>
    <w:lvl w:ilvl="0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/>
      </w:rPr>
    </w:lvl>
  </w:abstractNum>
  <w:abstractNum w:abstractNumId="16">
    <w:nsid w:val="00000014"/>
    <w:multiLevelType w:val="multilevel"/>
    <w:tmpl w:val="8F52B400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tabs>
          <w:tab w:val="num" w:pos="2188"/>
        </w:tabs>
        <w:ind w:left="2188" w:hanging="720"/>
      </w:pPr>
    </w:lvl>
    <w:lvl w:ilvl="2">
      <w:start w:val="1"/>
      <w:numFmt w:val="lowerRoman"/>
      <w:lvlText w:val="%3."/>
      <w:lvlJc w:val="left"/>
      <w:pPr>
        <w:tabs>
          <w:tab w:val="num" w:pos="2548"/>
        </w:tabs>
        <w:ind w:left="2548" w:hanging="180"/>
      </w:pPr>
    </w:lvl>
    <w:lvl w:ilvl="3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>
      <w:start w:val="1"/>
      <w:numFmt w:val="lowerRoman"/>
      <w:lvlText w:val="%6."/>
      <w:lvlJc w:val="left"/>
      <w:pPr>
        <w:tabs>
          <w:tab w:val="num" w:pos="4708"/>
        </w:tabs>
        <w:ind w:left="4708" w:hanging="180"/>
      </w:pPr>
    </w:lvl>
    <w:lvl w:ilvl="6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>
      <w:start w:val="1"/>
      <w:numFmt w:val="lowerRoman"/>
      <w:lvlText w:val="%9."/>
      <w:lvlJc w:val="left"/>
      <w:pPr>
        <w:tabs>
          <w:tab w:val="num" w:pos="6868"/>
        </w:tabs>
        <w:ind w:left="6868" w:hanging="180"/>
      </w:pPr>
    </w:lvl>
  </w:abstractNum>
  <w:abstractNum w:abstractNumId="17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7"/>
    <w:multiLevelType w:val="singleLevel"/>
    <w:tmpl w:val="00000017"/>
    <w:name w:val="WW8Num2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</w:abstractNum>
  <w:abstractNum w:abstractNumId="20">
    <w:nsid w:val="0000001A"/>
    <w:multiLevelType w:val="singleLevel"/>
    <w:tmpl w:val="04160017"/>
    <w:lvl w:ilvl="0">
      <w:start w:val="1"/>
      <w:numFmt w:val="lowerLetter"/>
      <w:lvlText w:val="%1)"/>
      <w:lvlJc w:val="left"/>
      <w:pPr>
        <w:ind w:left="1080" w:hanging="360"/>
      </w:pPr>
    </w:lvl>
  </w:abstractNum>
  <w:abstractNum w:abstractNumId="21">
    <w:nsid w:val="0000001B"/>
    <w:multiLevelType w:val="singleLevel"/>
    <w:tmpl w:val="0000001B"/>
    <w:name w:val="WW8Num27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</w:abstractNum>
  <w:abstractNum w:abstractNumId="22">
    <w:nsid w:val="0000001D"/>
    <w:multiLevelType w:val="multilevel"/>
    <w:tmpl w:val="A5D0A0F8"/>
    <w:name w:val="WW8Num29"/>
    <w:lvl w:ilvl="0">
      <w:start w:val="1"/>
      <w:numFmt w:val="upperRoman"/>
      <w:lvlText w:val="%1."/>
      <w:lvlJc w:val="left"/>
      <w:pPr>
        <w:tabs>
          <w:tab w:val="num" w:pos="1140"/>
        </w:tabs>
        <w:ind w:left="1140" w:hanging="180"/>
      </w:pPr>
    </w:lvl>
    <w:lvl w:ilvl="1" w:tentative="1">
      <w:start w:val="1"/>
      <w:numFmt w:val="lowerLetter"/>
      <w:lvlText w:val="%2."/>
      <w:lvlJc w:val="left"/>
      <w:pPr>
        <w:ind w:left="2040" w:hanging="360"/>
      </w:pPr>
    </w:lvl>
    <w:lvl w:ilvl="2" w:tentative="1">
      <w:start w:val="1"/>
      <w:numFmt w:val="lowerRoman"/>
      <w:lvlText w:val="%3."/>
      <w:lvlJc w:val="right"/>
      <w:pPr>
        <w:ind w:left="2760" w:hanging="180"/>
      </w:pPr>
    </w:lvl>
    <w:lvl w:ilvl="3" w:tentative="1">
      <w:start w:val="1"/>
      <w:numFmt w:val="decimal"/>
      <w:lvlText w:val="%4."/>
      <w:lvlJc w:val="left"/>
      <w:pPr>
        <w:ind w:left="3480" w:hanging="360"/>
      </w:pPr>
    </w:lvl>
    <w:lvl w:ilvl="4" w:tentative="1">
      <w:start w:val="1"/>
      <w:numFmt w:val="lowerLetter"/>
      <w:lvlText w:val="%5."/>
      <w:lvlJc w:val="left"/>
      <w:pPr>
        <w:ind w:left="4200" w:hanging="360"/>
      </w:pPr>
    </w:lvl>
    <w:lvl w:ilvl="5" w:tentative="1">
      <w:start w:val="1"/>
      <w:numFmt w:val="lowerRoman"/>
      <w:lvlText w:val="%6."/>
      <w:lvlJc w:val="right"/>
      <w:pPr>
        <w:ind w:left="4920" w:hanging="180"/>
      </w:pPr>
    </w:lvl>
    <w:lvl w:ilvl="6" w:tentative="1">
      <w:start w:val="1"/>
      <w:numFmt w:val="decimal"/>
      <w:lvlText w:val="%7."/>
      <w:lvlJc w:val="left"/>
      <w:pPr>
        <w:ind w:left="5640" w:hanging="360"/>
      </w:pPr>
    </w:lvl>
    <w:lvl w:ilvl="7" w:tentative="1">
      <w:start w:val="1"/>
      <w:numFmt w:val="lowerLetter"/>
      <w:lvlText w:val="%8."/>
      <w:lvlJc w:val="left"/>
      <w:pPr>
        <w:ind w:left="6360" w:hanging="360"/>
      </w:pPr>
    </w:lvl>
    <w:lvl w:ilvl="8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>
    <w:nsid w:val="0000001E"/>
    <w:multiLevelType w:val="singleLevel"/>
    <w:tmpl w:val="0000001E"/>
    <w:name w:val="WW8Num30"/>
    <w:lvl w:ilvl="0">
      <w:start w:val="1"/>
      <w:numFmt w:val="lowerLetter"/>
      <w:lvlText w:val="%1)"/>
      <w:lvlJc w:val="left"/>
      <w:pPr>
        <w:tabs>
          <w:tab w:val="num" w:pos="1689"/>
        </w:tabs>
        <w:ind w:left="1689" w:hanging="555"/>
      </w:pPr>
    </w:lvl>
  </w:abstractNum>
  <w:abstractNum w:abstractNumId="24">
    <w:nsid w:val="0000001F"/>
    <w:multiLevelType w:val="singleLevel"/>
    <w:tmpl w:val="0000001F"/>
    <w:name w:val="WW8Num31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</w:lvl>
  </w:abstractNum>
  <w:abstractNum w:abstractNumId="25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cs="Arial"/>
        <w:b w:val="0"/>
        <w:i w:val="0"/>
        <w:strike w:val="0"/>
        <w:dstrike w:val="0"/>
        <w:sz w:val="22"/>
        <w:szCs w:val="22"/>
        <w:u w:val="none"/>
      </w:rPr>
    </w:lvl>
  </w:abstractNum>
  <w:abstractNum w:abstractNumId="26">
    <w:nsid w:val="00000021"/>
    <w:multiLevelType w:val="singleLevel"/>
    <w:tmpl w:val="606C74EC"/>
    <w:lvl w:ilvl="0">
      <w:start w:val="1"/>
      <w:numFmt w:val="lowerLetter"/>
      <w:lvlText w:val="%1)"/>
      <w:lvlJc w:val="left"/>
      <w:pPr>
        <w:tabs>
          <w:tab w:val="num" w:pos="-11"/>
        </w:tabs>
        <w:ind w:left="992" w:hanging="283"/>
      </w:pPr>
      <w:rPr>
        <w:rFonts w:ascii="Arial" w:eastAsia="Times New Roman" w:hAnsi="Arial" w:cs="Arial"/>
      </w:rPr>
    </w:lvl>
  </w:abstractNum>
  <w:abstractNum w:abstractNumId="27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>
    <w:nsid w:val="00000023"/>
    <w:multiLevelType w:val="multilevel"/>
    <w:tmpl w:val="00000023"/>
    <w:name w:val="WW8Num35"/>
    <w:lvl w:ilvl="0">
      <w:start w:val="1"/>
      <w:numFmt w:val="lowerLetter"/>
      <w:lvlText w:val="%1)"/>
      <w:lvlJc w:val="left"/>
      <w:pPr>
        <w:tabs>
          <w:tab w:val="num" w:pos="1108"/>
        </w:tabs>
        <w:ind w:left="1108" w:hanging="360"/>
      </w:pPr>
    </w:lvl>
    <w:lvl w:ilvl="1">
      <w:start w:val="3"/>
      <w:numFmt w:val="upperRoman"/>
      <w:lvlText w:val="%2."/>
      <w:lvlJc w:val="left"/>
      <w:pPr>
        <w:tabs>
          <w:tab w:val="num" w:pos="2188"/>
        </w:tabs>
        <w:ind w:left="2188" w:hanging="720"/>
      </w:pPr>
    </w:lvl>
    <w:lvl w:ilvl="2">
      <w:start w:val="1"/>
      <w:numFmt w:val="lowerRoman"/>
      <w:lvlText w:val="%3."/>
      <w:lvlJc w:val="left"/>
      <w:pPr>
        <w:tabs>
          <w:tab w:val="num" w:pos="2548"/>
        </w:tabs>
        <w:ind w:left="2548" w:hanging="180"/>
      </w:pPr>
    </w:lvl>
    <w:lvl w:ilvl="3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>
      <w:start w:val="1"/>
      <w:numFmt w:val="lowerRoman"/>
      <w:lvlText w:val="%6."/>
      <w:lvlJc w:val="left"/>
      <w:pPr>
        <w:tabs>
          <w:tab w:val="num" w:pos="4708"/>
        </w:tabs>
        <w:ind w:left="4708" w:hanging="180"/>
      </w:pPr>
    </w:lvl>
    <w:lvl w:ilvl="6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>
      <w:start w:val="1"/>
      <w:numFmt w:val="lowerRoman"/>
      <w:lvlText w:val="%9."/>
      <w:lvlJc w:val="left"/>
      <w:pPr>
        <w:tabs>
          <w:tab w:val="num" w:pos="6868"/>
        </w:tabs>
        <w:ind w:left="6868" w:hanging="180"/>
      </w:pPr>
    </w:lvl>
  </w:abstractNum>
  <w:abstractNum w:abstractNumId="29">
    <w:nsid w:val="00000024"/>
    <w:multiLevelType w:val="singleLevel"/>
    <w:tmpl w:val="00000024"/>
    <w:name w:val="WW8Num36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0">
    <w:nsid w:val="00000026"/>
    <w:multiLevelType w:val="singleLevel"/>
    <w:tmpl w:val="00000026"/>
    <w:name w:val="WW8Num3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1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cs="Arial"/>
        <w:b w:val="0"/>
        <w:i w:val="0"/>
        <w:strike w:val="0"/>
        <w:dstrike w:val="0"/>
        <w:sz w:val="22"/>
        <w:szCs w:val="22"/>
        <w:u w:val="none"/>
      </w:rPr>
    </w:lvl>
  </w:abstractNum>
  <w:abstractNum w:abstractNumId="32">
    <w:nsid w:val="00000028"/>
    <w:multiLevelType w:val="multilevel"/>
    <w:tmpl w:val="00000028"/>
    <w:name w:val="WW8Num40"/>
    <w:lvl w:ilvl="0">
      <w:start w:val="1"/>
      <w:numFmt w:val="none"/>
      <w:suff w:val="nothing"/>
      <w:lvlText w:val="c) "/>
      <w:lvlJc w:val="left"/>
      <w:pPr>
        <w:tabs>
          <w:tab w:val="num" w:pos="0"/>
        </w:tabs>
        <w:ind w:left="1003" w:hanging="283"/>
      </w:pPr>
      <w:rPr>
        <w:rFonts w:ascii="Symbol" w:hAnsi="Symbol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.%9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0000029"/>
    <w:multiLevelType w:val="multilevel"/>
    <w:tmpl w:val="2DDCD814"/>
    <w:name w:val="WW8Num4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2"/>
      <w:numFmt w:val="decimal"/>
      <w:lvlText w:val="%2"/>
      <w:lvlJc w:val="left"/>
      <w:pPr>
        <w:tabs>
          <w:tab w:val="num" w:pos="1931"/>
        </w:tabs>
        <w:ind w:left="1931" w:hanging="360"/>
      </w:pPr>
      <w:rPr>
        <w:strike w:val="0"/>
        <w:dstrike w:val="0"/>
        <w:u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000002A"/>
    <w:multiLevelType w:val="singleLevel"/>
    <w:tmpl w:val="0000002A"/>
    <w:name w:val="WW8Num42"/>
    <w:lvl w:ilvl="0">
      <w:start w:val="1"/>
      <w:numFmt w:val="lowerLetter"/>
      <w:lvlText w:val="%1)"/>
      <w:lvlJc w:val="left"/>
      <w:pPr>
        <w:tabs>
          <w:tab w:val="num" w:pos="2123"/>
        </w:tabs>
        <w:ind w:left="2123" w:hanging="705"/>
      </w:pPr>
      <w:rPr>
        <w:rFonts w:ascii="Arial" w:hAnsi="Arial" w:cs="Arial"/>
        <w:b w:val="0"/>
        <w:i w:val="0"/>
        <w:sz w:val="24"/>
        <w:szCs w:val="24"/>
        <w:u w:val="none"/>
      </w:rPr>
    </w:lvl>
  </w:abstractNum>
  <w:abstractNum w:abstractNumId="35">
    <w:nsid w:val="0000002B"/>
    <w:multiLevelType w:val="multilevel"/>
    <w:tmpl w:val="B6A44E66"/>
    <w:name w:val="WW8Num43"/>
    <w:lvl w:ilvl="0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ascii="Arial" w:hAnsi="Arial" w:cs="Arial"/>
        <w:b w:val="0"/>
        <w:i w:val="0"/>
        <w:strike w:val="0"/>
        <w:dstrike w:val="0"/>
        <w:sz w:val="22"/>
        <w:szCs w:val="22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</w:lvl>
  </w:abstractNum>
  <w:abstractNum w:abstractNumId="37">
    <w:nsid w:val="0000002D"/>
    <w:multiLevelType w:val="single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38">
    <w:nsid w:val="0000002E"/>
    <w:multiLevelType w:val="multilevel"/>
    <w:tmpl w:val="BEC875AA"/>
    <w:name w:val="WW8Num4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9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662"/>
        </w:tabs>
        <w:ind w:left="662" w:hanging="360"/>
      </w:pPr>
    </w:lvl>
  </w:abstractNum>
  <w:abstractNum w:abstractNumId="40">
    <w:nsid w:val="00000030"/>
    <w:multiLevelType w:val="singleLevel"/>
    <w:tmpl w:val="00000030"/>
    <w:name w:val="WW8Num48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</w:lvl>
  </w:abstractNum>
  <w:abstractNum w:abstractNumId="41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b w:val="0"/>
        <w:i w:val="0"/>
        <w:strike w:val="0"/>
        <w:dstrike w:val="0"/>
        <w:sz w:val="24"/>
        <w:szCs w:val="24"/>
        <w:u w:val="none"/>
      </w:rPr>
    </w:lvl>
  </w:abstractNum>
  <w:abstractNum w:abstractNumId="42">
    <w:nsid w:val="00000032"/>
    <w:multiLevelType w:val="singleLevel"/>
    <w:tmpl w:val="00000032"/>
    <w:name w:val="WW8Num5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3">
    <w:nsid w:val="00000033"/>
    <w:multiLevelType w:val="multilevel"/>
    <w:tmpl w:val="00000033"/>
    <w:name w:val="WW8Num51"/>
    <w:lvl w:ilvl="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-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lef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1070"/>
        </w:tabs>
        <w:ind w:left="107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lef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left"/>
      <w:pPr>
        <w:tabs>
          <w:tab w:val="num" w:pos="7560"/>
        </w:tabs>
        <w:ind w:left="7560" w:hanging="180"/>
      </w:pPr>
    </w:lvl>
  </w:abstractNum>
  <w:abstractNum w:abstractNumId="44">
    <w:nsid w:val="00000034"/>
    <w:multiLevelType w:val="singleLevel"/>
    <w:tmpl w:val="00000034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5">
    <w:nsid w:val="00000035"/>
    <w:multiLevelType w:val="multilevel"/>
    <w:tmpl w:val="E9482A52"/>
    <w:name w:val="WW8Num53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6">
    <w:nsid w:val="00000036"/>
    <w:multiLevelType w:val="singleLevel"/>
    <w:tmpl w:val="00000036"/>
    <w:name w:val="WW8Num54"/>
    <w:lvl w:ilvl="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</w:abstractNum>
  <w:abstractNum w:abstractNumId="47">
    <w:nsid w:val="00000037"/>
    <w:multiLevelType w:val="singleLevel"/>
    <w:tmpl w:val="00000037"/>
    <w:name w:val="WW8Num55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Arial" w:hAnsi="Arial" w:cs="Arial"/>
        <w:b w:val="0"/>
        <w:i w:val="0"/>
        <w:strike w:val="0"/>
        <w:dstrike w:val="0"/>
        <w:sz w:val="22"/>
        <w:szCs w:val="22"/>
        <w:u w:val="none"/>
      </w:rPr>
    </w:lvl>
  </w:abstractNum>
  <w:abstractNum w:abstractNumId="48">
    <w:nsid w:val="00000038"/>
    <w:multiLevelType w:val="singleLevel"/>
    <w:tmpl w:val="00000038"/>
    <w:name w:val="WW8Num56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cs="Arial"/>
      </w:rPr>
    </w:lvl>
  </w:abstractNum>
  <w:abstractNum w:abstractNumId="49">
    <w:nsid w:val="00000039"/>
    <w:multiLevelType w:val="multilevel"/>
    <w:tmpl w:val="9356F780"/>
    <w:name w:val="WW8Num57"/>
    <w:lvl w:ilvl="0">
      <w:start w:val="1"/>
      <w:numFmt w:val="lowerLetter"/>
      <w:lvlText w:val="%1)"/>
      <w:lvlJc w:val="left"/>
      <w:pPr>
        <w:tabs>
          <w:tab w:val="num" w:pos="0"/>
        </w:tabs>
        <w:ind w:left="988" w:hanging="283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>
    <w:nsid w:val="0000003A"/>
    <w:multiLevelType w:val="multilevel"/>
    <w:tmpl w:val="0000003A"/>
    <w:name w:val="WW8Num58"/>
    <w:lvl w:ilvl="0">
      <w:start w:val="1"/>
      <w:numFmt w:val="lowerLetter"/>
      <w:lvlText w:val="%1) "/>
      <w:lvlJc w:val="left"/>
      <w:pPr>
        <w:tabs>
          <w:tab w:val="num" w:pos="-720"/>
        </w:tabs>
        <w:ind w:left="283" w:hanging="283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</w:lvl>
  </w:abstractNum>
  <w:abstractNum w:abstractNumId="51">
    <w:nsid w:val="0000003B"/>
    <w:multiLevelType w:val="multilevel"/>
    <w:tmpl w:val="0000003B"/>
    <w:name w:val="WW8Num59"/>
    <w:lvl w:ilvl="0">
      <w:start w:val="1"/>
      <w:numFmt w:val="lowerLetter"/>
      <w:lvlText w:val="%1) "/>
      <w:lvlJc w:val="left"/>
      <w:pPr>
        <w:tabs>
          <w:tab w:val="num" w:pos="0"/>
        </w:tabs>
        <w:ind w:left="1003" w:hanging="283"/>
      </w:pPr>
      <w:rPr>
        <w:rFonts w:ascii="Arial" w:hAnsi="Arial" w:cs="Arial"/>
        <w:b w:val="0"/>
        <w:i w:val="0"/>
        <w:strike w:val="0"/>
        <w:dstrike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000003C"/>
    <w:multiLevelType w:val="multilevel"/>
    <w:tmpl w:val="0000003C"/>
    <w:name w:val="WW8Num6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>
    <w:nsid w:val="0000003D"/>
    <w:multiLevelType w:val="multi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000003E"/>
    <w:multiLevelType w:val="multilevel"/>
    <w:tmpl w:val="0000003E"/>
    <w:name w:val="WW8Num62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5">
    <w:nsid w:val="00000040"/>
    <w:multiLevelType w:val="multilevel"/>
    <w:tmpl w:val="00000040"/>
    <w:name w:val="WW8Num64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00000041"/>
    <w:multiLevelType w:val="multilevel"/>
    <w:tmpl w:val="00000041"/>
    <w:name w:val="WW8Num65"/>
    <w:lvl w:ilvl="0">
      <w:start w:val="1"/>
      <w:numFmt w:val="lowerLetter"/>
      <w:lvlText w:val="%1)"/>
      <w:lvlJc w:val="left"/>
      <w:pPr>
        <w:tabs>
          <w:tab w:val="num" w:pos="1551"/>
        </w:tabs>
        <w:ind w:left="1551" w:hanging="112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00000042"/>
    <w:multiLevelType w:val="multilevel"/>
    <w:tmpl w:val="00000042"/>
    <w:name w:val="WW8Num66"/>
    <w:lvl w:ilvl="0">
      <w:start w:val="1"/>
      <w:numFmt w:val="lowerLetter"/>
      <w:lvlText w:val="%1) "/>
      <w:lvlJc w:val="left"/>
      <w:pPr>
        <w:tabs>
          <w:tab w:val="num" w:pos="0"/>
        </w:tabs>
        <w:ind w:left="1003" w:hanging="283"/>
      </w:pPr>
      <w:rPr>
        <w:rFonts w:ascii="Arial" w:hAnsi="Arial" w:cs="Arial"/>
        <w:b w:val="0"/>
        <w:i w:val="0"/>
        <w:strike w:val="0"/>
        <w:dstrike w:val="0"/>
        <w:sz w:val="22"/>
        <w:szCs w:val="22"/>
        <w:u w:val="none"/>
      </w:rPr>
    </w:lvl>
    <w:lvl w:ilvl="1">
      <w:start w:val="2"/>
      <w:numFmt w:val="decimal"/>
      <w:lvlText w:val="%2"/>
      <w:lvlJc w:val="left"/>
      <w:pPr>
        <w:tabs>
          <w:tab w:val="num" w:pos="1931"/>
        </w:tabs>
        <w:ind w:left="1931" w:hanging="360"/>
      </w:pPr>
      <w:rPr>
        <w:strike w:val="0"/>
        <w:dstrike w:val="0"/>
        <w:u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00000043"/>
    <w:multiLevelType w:val="multilevel"/>
    <w:tmpl w:val="F99C6970"/>
    <w:name w:val="WW8Num67"/>
    <w:lvl w:ilvl="0">
      <w:start w:val="1"/>
      <w:numFmt w:val="lowerLetter"/>
      <w:lvlText w:val="%1)"/>
      <w:lvlJc w:val="left"/>
      <w:pPr>
        <w:tabs>
          <w:tab w:val="num" w:pos="0"/>
        </w:tabs>
        <w:ind w:left="992" w:hanging="283"/>
      </w:pPr>
    </w:lvl>
    <w:lvl w:ilvl="1">
      <w:start w:val="2"/>
      <w:numFmt w:val="decimal"/>
      <w:lvlText w:val="%2"/>
      <w:lvlJc w:val="left"/>
      <w:pPr>
        <w:tabs>
          <w:tab w:val="num" w:pos="1931"/>
        </w:tabs>
        <w:ind w:left="1931" w:hanging="360"/>
      </w:pPr>
      <w:rPr>
        <w:strike w:val="0"/>
        <w:dstrike w:val="0"/>
        <w:u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00000044"/>
    <w:multiLevelType w:val="multilevel"/>
    <w:tmpl w:val="00000044"/>
    <w:name w:val="WW8Num68"/>
    <w:lvl w:ilvl="0">
      <w:start w:val="1"/>
      <w:numFmt w:val="decimal"/>
      <w:lvlText w:val="%1- "/>
      <w:lvlJc w:val="left"/>
      <w:pPr>
        <w:tabs>
          <w:tab w:val="num" w:pos="0"/>
        </w:tabs>
        <w:ind w:left="1307" w:hanging="283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0">
    <w:nsid w:val="00000045"/>
    <w:multiLevelType w:val="multilevel"/>
    <w:tmpl w:val="00000045"/>
    <w:name w:val="WW8Num69"/>
    <w:lvl w:ilvl="0">
      <w:start w:val="1"/>
      <w:numFmt w:val="decimal"/>
      <w:lvlText w:val="%1- "/>
      <w:lvlJc w:val="left"/>
      <w:pPr>
        <w:tabs>
          <w:tab w:val="num" w:pos="0"/>
        </w:tabs>
        <w:ind w:left="1307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1">
    <w:nsid w:val="00000046"/>
    <w:multiLevelType w:val="multilevel"/>
    <w:tmpl w:val="00000046"/>
    <w:name w:val="WW8Num70"/>
    <w:lvl w:ilvl="0">
      <w:start w:val="1"/>
      <w:numFmt w:val="lowerLetter"/>
      <w:lvlText w:val="%1)"/>
      <w:lvlJc w:val="left"/>
      <w:pPr>
        <w:tabs>
          <w:tab w:val="num" w:pos="0"/>
        </w:tabs>
        <w:ind w:left="100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2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1723"/>
        </w:tabs>
        <w:ind w:left="1723" w:hanging="360"/>
      </w:pPr>
    </w:lvl>
    <w:lvl w:ilvl="3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</w:lvl>
    <w:lvl w:ilvl="4">
      <w:start w:val="1"/>
      <w:numFmt w:val="decimal"/>
      <w:lvlText w:val="%5."/>
      <w:lvlJc w:val="left"/>
      <w:pPr>
        <w:tabs>
          <w:tab w:val="num" w:pos="2443"/>
        </w:tabs>
        <w:ind w:left="2443" w:hanging="360"/>
      </w:pPr>
    </w:lvl>
    <w:lvl w:ilvl="5">
      <w:start w:val="1"/>
      <w:numFmt w:val="decimal"/>
      <w:lvlText w:val="%6."/>
      <w:lvlJc w:val="left"/>
      <w:pPr>
        <w:tabs>
          <w:tab w:val="num" w:pos="2803"/>
        </w:tabs>
        <w:ind w:left="2803" w:hanging="360"/>
      </w:pPr>
    </w:lvl>
    <w:lvl w:ilvl="6">
      <w:start w:val="1"/>
      <w:numFmt w:val="decimal"/>
      <w:lvlText w:val="%7."/>
      <w:lvlJc w:val="left"/>
      <w:pPr>
        <w:tabs>
          <w:tab w:val="num" w:pos="3163"/>
        </w:tabs>
        <w:ind w:left="3163" w:hanging="360"/>
      </w:pPr>
    </w:lvl>
    <w:lvl w:ilvl="7">
      <w:start w:val="1"/>
      <w:numFmt w:val="decimal"/>
      <w:lvlText w:val="%8."/>
      <w:lvlJc w:val="left"/>
      <w:pPr>
        <w:tabs>
          <w:tab w:val="num" w:pos="3523"/>
        </w:tabs>
        <w:ind w:left="3523" w:hanging="360"/>
      </w:pPr>
    </w:lvl>
    <w:lvl w:ilvl="8">
      <w:start w:val="1"/>
      <w:numFmt w:val="decimal"/>
      <w:lvlText w:val="%9."/>
      <w:lvlJc w:val="left"/>
      <w:pPr>
        <w:tabs>
          <w:tab w:val="num" w:pos="3883"/>
        </w:tabs>
        <w:ind w:left="3883" w:hanging="360"/>
      </w:pPr>
    </w:lvl>
  </w:abstractNum>
  <w:abstractNum w:abstractNumId="63">
    <w:nsid w:val="00DD4AF6"/>
    <w:multiLevelType w:val="multilevel"/>
    <w:tmpl w:val="E1226220"/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636"/>
        </w:tabs>
        <w:ind w:left="1636" w:hanging="360"/>
      </w:pPr>
    </w:lvl>
    <w:lvl w:ilvl="4">
      <w:start w:val="1"/>
      <w:numFmt w:val="lowerLetter"/>
      <w:lvlText w:val="%5)"/>
      <w:lvlJc w:val="left"/>
      <w:pPr>
        <w:tabs>
          <w:tab w:val="num" w:pos="1636"/>
        </w:tabs>
        <w:ind w:left="1636" w:hanging="360"/>
      </w:pPr>
      <w:rPr>
        <w:rFonts w:ascii="Arial" w:eastAsiaTheme="majorEastAsia" w:hAnsi="Arial" w:cs="Arial"/>
      </w:rPr>
    </w:lvl>
    <w:lvl w:ilvl="5">
      <w:start w:val="1"/>
      <w:numFmt w:val="lowerLetter"/>
      <w:lvlText w:val="%6)"/>
      <w:lvlJc w:val="left"/>
      <w:pPr>
        <w:tabs>
          <w:tab w:val="num" w:pos="643"/>
        </w:tabs>
        <w:ind w:left="643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4">
    <w:nsid w:val="07EA4263"/>
    <w:multiLevelType w:val="hybridMultilevel"/>
    <w:tmpl w:val="25CE9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560C7D"/>
    <w:multiLevelType w:val="hybridMultilevel"/>
    <w:tmpl w:val="B35C3DAE"/>
    <w:lvl w:ilvl="0" w:tplc="4314E7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6D63A4A"/>
    <w:multiLevelType w:val="hybridMultilevel"/>
    <w:tmpl w:val="B98847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E734CBA"/>
    <w:multiLevelType w:val="hybridMultilevel"/>
    <w:tmpl w:val="C778EF2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>
    <w:nsid w:val="20406AE2"/>
    <w:multiLevelType w:val="singleLevel"/>
    <w:tmpl w:val="07B6262C"/>
    <w:lvl w:ilvl="0">
      <w:start w:val="1"/>
      <w:numFmt w:val="lowerLetter"/>
      <w:lvlText w:val="%1)"/>
      <w:lvlJc w:val="left"/>
      <w:pPr>
        <w:tabs>
          <w:tab w:val="num" w:pos="0"/>
        </w:tabs>
        <w:ind w:left="1003" w:hanging="283"/>
      </w:pPr>
      <w:rPr>
        <w:rFonts w:ascii="Arial" w:eastAsia="Times New Roman" w:hAnsi="Arial" w:cs="Arial"/>
      </w:rPr>
    </w:lvl>
  </w:abstractNum>
  <w:abstractNum w:abstractNumId="69">
    <w:nsid w:val="250D2302"/>
    <w:multiLevelType w:val="hybridMultilevel"/>
    <w:tmpl w:val="F328FB7E"/>
    <w:lvl w:ilvl="0" w:tplc="D56AF5A8">
      <w:start w:val="1"/>
      <w:numFmt w:val="lowerLetter"/>
      <w:lvlText w:val="%1)"/>
      <w:lvlJc w:val="left"/>
      <w:pPr>
        <w:ind w:left="9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78" w:hanging="360"/>
      </w:pPr>
    </w:lvl>
    <w:lvl w:ilvl="2" w:tplc="0416001B" w:tentative="1">
      <w:start w:val="1"/>
      <w:numFmt w:val="lowerRoman"/>
      <w:lvlText w:val="%3."/>
      <w:lvlJc w:val="right"/>
      <w:pPr>
        <w:ind w:left="2398" w:hanging="180"/>
      </w:pPr>
    </w:lvl>
    <w:lvl w:ilvl="3" w:tplc="0416000F" w:tentative="1">
      <w:start w:val="1"/>
      <w:numFmt w:val="decimal"/>
      <w:lvlText w:val="%4."/>
      <w:lvlJc w:val="left"/>
      <w:pPr>
        <w:ind w:left="3118" w:hanging="360"/>
      </w:pPr>
    </w:lvl>
    <w:lvl w:ilvl="4" w:tplc="04160019" w:tentative="1">
      <w:start w:val="1"/>
      <w:numFmt w:val="lowerLetter"/>
      <w:lvlText w:val="%5."/>
      <w:lvlJc w:val="left"/>
      <w:pPr>
        <w:ind w:left="3838" w:hanging="360"/>
      </w:pPr>
    </w:lvl>
    <w:lvl w:ilvl="5" w:tplc="0416001B" w:tentative="1">
      <w:start w:val="1"/>
      <w:numFmt w:val="lowerRoman"/>
      <w:lvlText w:val="%6."/>
      <w:lvlJc w:val="right"/>
      <w:pPr>
        <w:ind w:left="4558" w:hanging="180"/>
      </w:pPr>
    </w:lvl>
    <w:lvl w:ilvl="6" w:tplc="0416000F" w:tentative="1">
      <w:start w:val="1"/>
      <w:numFmt w:val="decimal"/>
      <w:lvlText w:val="%7."/>
      <w:lvlJc w:val="left"/>
      <w:pPr>
        <w:ind w:left="5278" w:hanging="360"/>
      </w:pPr>
    </w:lvl>
    <w:lvl w:ilvl="7" w:tplc="04160019" w:tentative="1">
      <w:start w:val="1"/>
      <w:numFmt w:val="lowerLetter"/>
      <w:lvlText w:val="%8."/>
      <w:lvlJc w:val="left"/>
      <w:pPr>
        <w:ind w:left="5998" w:hanging="360"/>
      </w:pPr>
    </w:lvl>
    <w:lvl w:ilvl="8" w:tplc="04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0">
    <w:nsid w:val="265C4039"/>
    <w:multiLevelType w:val="hybridMultilevel"/>
    <w:tmpl w:val="B296B85E"/>
    <w:lvl w:ilvl="0" w:tplc="9BA8F7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1">
    <w:nsid w:val="29F43AAF"/>
    <w:multiLevelType w:val="hybridMultilevel"/>
    <w:tmpl w:val="389C4790"/>
    <w:lvl w:ilvl="0" w:tplc="A338320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2">
    <w:nsid w:val="2FBB4F32"/>
    <w:multiLevelType w:val="hybridMultilevel"/>
    <w:tmpl w:val="99A4AE32"/>
    <w:lvl w:ilvl="0" w:tplc="75B2A27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3">
    <w:nsid w:val="33B03422"/>
    <w:multiLevelType w:val="hybridMultilevel"/>
    <w:tmpl w:val="A69ADFEA"/>
    <w:lvl w:ilvl="0" w:tplc="331E758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4">
    <w:nsid w:val="37487DF4"/>
    <w:multiLevelType w:val="singleLevel"/>
    <w:tmpl w:val="07B6262C"/>
    <w:lvl w:ilvl="0">
      <w:start w:val="1"/>
      <w:numFmt w:val="lowerLetter"/>
      <w:lvlText w:val="%1)"/>
      <w:lvlJc w:val="left"/>
      <w:pPr>
        <w:tabs>
          <w:tab w:val="num" w:pos="0"/>
        </w:tabs>
        <w:ind w:left="1003" w:hanging="283"/>
      </w:pPr>
      <w:rPr>
        <w:rFonts w:ascii="Arial" w:eastAsia="Times New Roman" w:hAnsi="Arial" w:cs="Arial"/>
      </w:rPr>
    </w:lvl>
  </w:abstractNum>
  <w:abstractNum w:abstractNumId="75">
    <w:nsid w:val="3D650A62"/>
    <w:multiLevelType w:val="hybridMultilevel"/>
    <w:tmpl w:val="9FF02512"/>
    <w:lvl w:ilvl="0" w:tplc="A338320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6">
    <w:nsid w:val="3F085D00"/>
    <w:multiLevelType w:val="hybridMultilevel"/>
    <w:tmpl w:val="02B8C6B8"/>
    <w:lvl w:ilvl="0" w:tplc="2174B22E">
      <w:start w:val="1"/>
      <w:numFmt w:val="lowerLetter"/>
      <w:lvlText w:val="%1)"/>
      <w:lvlJc w:val="left"/>
      <w:pPr>
        <w:ind w:left="10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7">
    <w:nsid w:val="3F3C20AA"/>
    <w:multiLevelType w:val="hybridMultilevel"/>
    <w:tmpl w:val="D0DE54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47EE3E04"/>
    <w:multiLevelType w:val="hybridMultilevel"/>
    <w:tmpl w:val="9FF02512"/>
    <w:lvl w:ilvl="0" w:tplc="A338320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9">
    <w:nsid w:val="542971C8"/>
    <w:multiLevelType w:val="hybridMultilevel"/>
    <w:tmpl w:val="22CE9688"/>
    <w:lvl w:ilvl="0" w:tplc="A64C49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0">
    <w:nsid w:val="557F2EAA"/>
    <w:multiLevelType w:val="hybridMultilevel"/>
    <w:tmpl w:val="2F7294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D0421D8"/>
    <w:multiLevelType w:val="multilevel"/>
    <w:tmpl w:val="0000004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94"/>
        </w:tabs>
        <w:ind w:left="1494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636"/>
        </w:tabs>
        <w:ind w:left="1636" w:hanging="360"/>
      </w:pPr>
    </w:lvl>
    <w:lvl w:ilvl="4">
      <w:start w:val="1"/>
      <w:numFmt w:val="lowerLetter"/>
      <w:lvlText w:val="%5)"/>
      <w:lvlJc w:val="left"/>
      <w:pPr>
        <w:tabs>
          <w:tab w:val="num" w:pos="1636"/>
        </w:tabs>
        <w:ind w:left="1636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2">
    <w:nsid w:val="5E7E5658"/>
    <w:multiLevelType w:val="hybridMultilevel"/>
    <w:tmpl w:val="3A94D1C0"/>
    <w:lvl w:ilvl="0" w:tplc="2A2C5056">
      <w:start w:val="1"/>
      <w:numFmt w:val="decimal"/>
      <w:lvlText w:val="%1-"/>
      <w:lvlJc w:val="left"/>
      <w:pPr>
        <w:ind w:left="1003" w:hanging="360"/>
      </w:pPr>
      <w:rPr>
        <w:rFonts w:ascii="Arial" w:eastAsiaTheme="majorEastAsia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3">
    <w:nsid w:val="5F417BAE"/>
    <w:multiLevelType w:val="singleLevel"/>
    <w:tmpl w:val="00000003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84">
    <w:nsid w:val="65E556F5"/>
    <w:multiLevelType w:val="multilevel"/>
    <w:tmpl w:val="474C8C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Theme="majorEastAsia" w:hAnsi="Arial" w:cs="Aria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636"/>
        </w:tabs>
        <w:ind w:left="1636" w:hanging="360"/>
      </w:pPr>
    </w:lvl>
    <w:lvl w:ilvl="4">
      <w:start w:val="1"/>
      <w:numFmt w:val="lowerLetter"/>
      <w:lvlText w:val="%5)"/>
      <w:lvlJc w:val="left"/>
      <w:pPr>
        <w:tabs>
          <w:tab w:val="num" w:pos="1636"/>
        </w:tabs>
        <w:ind w:left="1636" w:hanging="360"/>
      </w:pPr>
      <w:rPr>
        <w:rFonts w:ascii="Arial" w:eastAsiaTheme="majorEastAsia" w:hAnsi="Arial" w:cs="Arial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5">
    <w:nsid w:val="68375F8D"/>
    <w:multiLevelType w:val="multilevel"/>
    <w:tmpl w:val="1FF66B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636"/>
        </w:tabs>
        <w:ind w:left="1636" w:hanging="360"/>
      </w:pPr>
    </w:lvl>
    <w:lvl w:ilvl="4">
      <w:start w:val="1"/>
      <w:numFmt w:val="lowerLetter"/>
      <w:lvlText w:val="%5)"/>
      <w:lvlJc w:val="left"/>
      <w:pPr>
        <w:tabs>
          <w:tab w:val="num" w:pos="2061"/>
        </w:tabs>
        <w:ind w:left="2061" w:hanging="360"/>
      </w:pPr>
      <w:rPr>
        <w:rFonts w:ascii="Arial" w:eastAsiaTheme="majorEastAsia" w:hAnsi="Arial" w:cs="Arial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6">
    <w:nsid w:val="6C205EEA"/>
    <w:multiLevelType w:val="multilevel"/>
    <w:tmpl w:val="3A3E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7">
    <w:nsid w:val="6C8507DD"/>
    <w:multiLevelType w:val="hybridMultilevel"/>
    <w:tmpl w:val="C13CA6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E394662"/>
    <w:multiLevelType w:val="hybridMultilevel"/>
    <w:tmpl w:val="9FF02512"/>
    <w:lvl w:ilvl="0" w:tplc="A338320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9">
    <w:nsid w:val="6E8F2F4F"/>
    <w:multiLevelType w:val="hybridMultilevel"/>
    <w:tmpl w:val="E31664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00826C6"/>
    <w:multiLevelType w:val="hybridMultilevel"/>
    <w:tmpl w:val="F8E29CC8"/>
    <w:lvl w:ilvl="0" w:tplc="3744BB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71011618"/>
    <w:multiLevelType w:val="hybridMultilevel"/>
    <w:tmpl w:val="0E88F1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16C1D1B"/>
    <w:multiLevelType w:val="hybridMultilevel"/>
    <w:tmpl w:val="9FF02512"/>
    <w:lvl w:ilvl="0" w:tplc="A338320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3">
    <w:nsid w:val="7D515053"/>
    <w:multiLevelType w:val="hybridMultilevel"/>
    <w:tmpl w:val="BDE44EDA"/>
    <w:lvl w:ilvl="0" w:tplc="77CC3778">
      <w:start w:val="1"/>
      <w:numFmt w:val="lowerLetter"/>
      <w:lvlText w:val="%1)"/>
      <w:lvlJc w:val="left"/>
      <w:pPr>
        <w:ind w:left="720" w:hanging="360"/>
      </w:pPr>
      <w:rPr>
        <w:rFonts w:ascii="Arial" w:eastAsiaTheme="majorEastAsia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D661468"/>
    <w:multiLevelType w:val="multilevel"/>
    <w:tmpl w:val="0000004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94"/>
        </w:tabs>
        <w:ind w:left="1494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636"/>
        </w:tabs>
        <w:ind w:left="1636" w:hanging="360"/>
      </w:pPr>
    </w:lvl>
    <w:lvl w:ilvl="4">
      <w:start w:val="1"/>
      <w:numFmt w:val="lowerLetter"/>
      <w:lvlText w:val="%5)"/>
      <w:lvlJc w:val="left"/>
      <w:pPr>
        <w:tabs>
          <w:tab w:val="num" w:pos="1636"/>
        </w:tabs>
        <w:ind w:left="1636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9"/>
  </w:num>
  <w:num w:numId="3">
    <w:abstractNumId w:val="20"/>
  </w:num>
  <w:num w:numId="4">
    <w:abstractNumId w:val="26"/>
  </w:num>
  <w:num w:numId="5">
    <w:abstractNumId w:val="15"/>
  </w:num>
  <w:num w:numId="6">
    <w:abstractNumId w:val="48"/>
  </w:num>
  <w:num w:numId="7">
    <w:abstractNumId w:val="72"/>
  </w:num>
  <w:num w:numId="8">
    <w:abstractNumId w:val="33"/>
  </w:num>
  <w:num w:numId="9">
    <w:abstractNumId w:val="55"/>
  </w:num>
  <w:num w:numId="10">
    <w:abstractNumId w:val="56"/>
  </w:num>
  <w:num w:numId="11">
    <w:abstractNumId w:val="57"/>
  </w:num>
  <w:num w:numId="12">
    <w:abstractNumId w:val="58"/>
  </w:num>
  <w:num w:numId="13">
    <w:abstractNumId w:val="59"/>
  </w:num>
  <w:num w:numId="14">
    <w:abstractNumId w:val="60"/>
  </w:num>
  <w:num w:numId="15">
    <w:abstractNumId w:val="3"/>
  </w:num>
  <w:num w:numId="16">
    <w:abstractNumId w:val="8"/>
  </w:num>
  <w:num w:numId="17">
    <w:abstractNumId w:val="16"/>
  </w:num>
  <w:num w:numId="18">
    <w:abstractNumId w:val="31"/>
  </w:num>
  <w:num w:numId="19">
    <w:abstractNumId w:val="49"/>
  </w:num>
  <w:num w:numId="20">
    <w:abstractNumId w:val="51"/>
  </w:num>
  <w:num w:numId="21">
    <w:abstractNumId w:val="52"/>
  </w:num>
  <w:num w:numId="22">
    <w:abstractNumId w:val="53"/>
  </w:num>
  <w:num w:numId="23">
    <w:abstractNumId w:val="5"/>
  </w:num>
  <w:num w:numId="24">
    <w:abstractNumId w:val="35"/>
  </w:num>
  <w:num w:numId="25">
    <w:abstractNumId w:val="71"/>
  </w:num>
  <w:num w:numId="26">
    <w:abstractNumId w:val="70"/>
  </w:num>
  <w:num w:numId="27">
    <w:abstractNumId w:val="83"/>
  </w:num>
  <w:num w:numId="28">
    <w:abstractNumId w:val="90"/>
  </w:num>
  <w:num w:numId="29">
    <w:abstractNumId w:val="84"/>
  </w:num>
  <w:num w:numId="30">
    <w:abstractNumId w:val="63"/>
  </w:num>
  <w:num w:numId="31">
    <w:abstractNumId w:val="73"/>
  </w:num>
  <w:num w:numId="32">
    <w:abstractNumId w:val="87"/>
  </w:num>
  <w:num w:numId="33">
    <w:abstractNumId w:val="93"/>
  </w:num>
  <w:num w:numId="34">
    <w:abstractNumId w:val="94"/>
  </w:num>
  <w:num w:numId="35">
    <w:abstractNumId w:val="69"/>
  </w:num>
  <w:num w:numId="36">
    <w:abstractNumId w:val="76"/>
  </w:num>
  <w:num w:numId="37">
    <w:abstractNumId w:val="85"/>
  </w:num>
  <w:num w:numId="38">
    <w:abstractNumId w:val="65"/>
  </w:num>
  <w:num w:numId="39">
    <w:abstractNumId w:val="82"/>
  </w:num>
  <w:num w:numId="40">
    <w:abstractNumId w:val="86"/>
  </w:num>
  <w:num w:numId="41">
    <w:abstractNumId w:val="81"/>
  </w:num>
  <w:num w:numId="42">
    <w:abstractNumId w:val="88"/>
  </w:num>
  <w:num w:numId="43">
    <w:abstractNumId w:val="75"/>
  </w:num>
  <w:num w:numId="44">
    <w:abstractNumId w:val="92"/>
  </w:num>
  <w:num w:numId="45">
    <w:abstractNumId w:val="78"/>
  </w:num>
  <w:num w:numId="46">
    <w:abstractNumId w:val="68"/>
  </w:num>
  <w:num w:numId="47">
    <w:abstractNumId w:val="74"/>
  </w:num>
  <w:num w:numId="48">
    <w:abstractNumId w:val="66"/>
  </w:num>
  <w:num w:numId="49">
    <w:abstractNumId w:val="91"/>
  </w:num>
  <w:num w:numId="50">
    <w:abstractNumId w:val="80"/>
  </w:num>
  <w:num w:numId="51">
    <w:abstractNumId w:val="89"/>
  </w:num>
  <w:num w:numId="52">
    <w:abstractNumId w:val="64"/>
  </w:num>
  <w:num w:numId="53">
    <w:abstractNumId w:val="77"/>
  </w:num>
  <w:num w:numId="54">
    <w:abstractNumId w:val="67"/>
  </w:num>
  <w:num w:numId="55">
    <w:abstractNumId w:val="79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680"/>
  <w:hyphenationZone w:val="425"/>
  <w:characterSpacingControl w:val="doNotCompress"/>
  <w:hdrShapeDefaults>
    <o:shapedefaults v:ext="edit" spidmax="259073"/>
  </w:hdrShapeDefaults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2912F5"/>
    <w:rsid w:val="000017F9"/>
    <w:rsid w:val="0000246B"/>
    <w:rsid w:val="00002DD3"/>
    <w:rsid w:val="000037AF"/>
    <w:rsid w:val="00005FD6"/>
    <w:rsid w:val="00007288"/>
    <w:rsid w:val="00007E84"/>
    <w:rsid w:val="00011733"/>
    <w:rsid w:val="00011A09"/>
    <w:rsid w:val="0001247C"/>
    <w:rsid w:val="000147E4"/>
    <w:rsid w:val="0001589E"/>
    <w:rsid w:val="00016822"/>
    <w:rsid w:val="00017C24"/>
    <w:rsid w:val="00022DED"/>
    <w:rsid w:val="00023FCD"/>
    <w:rsid w:val="00025189"/>
    <w:rsid w:val="000263DF"/>
    <w:rsid w:val="00026AE6"/>
    <w:rsid w:val="00027625"/>
    <w:rsid w:val="000306C2"/>
    <w:rsid w:val="00033309"/>
    <w:rsid w:val="00033C7B"/>
    <w:rsid w:val="00033D2F"/>
    <w:rsid w:val="00034E24"/>
    <w:rsid w:val="00035A4D"/>
    <w:rsid w:val="00035E5A"/>
    <w:rsid w:val="00036315"/>
    <w:rsid w:val="000401A3"/>
    <w:rsid w:val="00040627"/>
    <w:rsid w:val="0004102A"/>
    <w:rsid w:val="000420B3"/>
    <w:rsid w:val="00042162"/>
    <w:rsid w:val="000431E3"/>
    <w:rsid w:val="0004399D"/>
    <w:rsid w:val="00044260"/>
    <w:rsid w:val="00044366"/>
    <w:rsid w:val="00045422"/>
    <w:rsid w:val="00045879"/>
    <w:rsid w:val="00045F85"/>
    <w:rsid w:val="00046410"/>
    <w:rsid w:val="0004719D"/>
    <w:rsid w:val="00054942"/>
    <w:rsid w:val="00055B9F"/>
    <w:rsid w:val="00056BAE"/>
    <w:rsid w:val="00057198"/>
    <w:rsid w:val="00057E71"/>
    <w:rsid w:val="00060978"/>
    <w:rsid w:val="0006126B"/>
    <w:rsid w:val="00062928"/>
    <w:rsid w:val="00066172"/>
    <w:rsid w:val="00071D60"/>
    <w:rsid w:val="000723CF"/>
    <w:rsid w:val="00073C35"/>
    <w:rsid w:val="000755A4"/>
    <w:rsid w:val="000760C6"/>
    <w:rsid w:val="00076B8D"/>
    <w:rsid w:val="00076F69"/>
    <w:rsid w:val="00077075"/>
    <w:rsid w:val="00080D4C"/>
    <w:rsid w:val="0008151F"/>
    <w:rsid w:val="00081F56"/>
    <w:rsid w:val="00082A6C"/>
    <w:rsid w:val="00084777"/>
    <w:rsid w:val="000855CB"/>
    <w:rsid w:val="00086832"/>
    <w:rsid w:val="00086E94"/>
    <w:rsid w:val="0008709C"/>
    <w:rsid w:val="00090BAF"/>
    <w:rsid w:val="00091DA5"/>
    <w:rsid w:val="0009286E"/>
    <w:rsid w:val="000949A9"/>
    <w:rsid w:val="0009634F"/>
    <w:rsid w:val="00096671"/>
    <w:rsid w:val="000A0D8D"/>
    <w:rsid w:val="000A1051"/>
    <w:rsid w:val="000A1363"/>
    <w:rsid w:val="000A351A"/>
    <w:rsid w:val="000A3C7D"/>
    <w:rsid w:val="000A3F6E"/>
    <w:rsid w:val="000A672F"/>
    <w:rsid w:val="000A7BB2"/>
    <w:rsid w:val="000A7F1D"/>
    <w:rsid w:val="000B088B"/>
    <w:rsid w:val="000B0FBC"/>
    <w:rsid w:val="000B18C7"/>
    <w:rsid w:val="000B37E7"/>
    <w:rsid w:val="000B4B5F"/>
    <w:rsid w:val="000B5BE9"/>
    <w:rsid w:val="000C05A6"/>
    <w:rsid w:val="000C0B59"/>
    <w:rsid w:val="000C1311"/>
    <w:rsid w:val="000C422E"/>
    <w:rsid w:val="000C6E77"/>
    <w:rsid w:val="000C765B"/>
    <w:rsid w:val="000D12CB"/>
    <w:rsid w:val="000D2D5C"/>
    <w:rsid w:val="000E2852"/>
    <w:rsid w:val="000E2BFB"/>
    <w:rsid w:val="000E5023"/>
    <w:rsid w:val="000E58B4"/>
    <w:rsid w:val="000E6429"/>
    <w:rsid w:val="000E6808"/>
    <w:rsid w:val="000F324A"/>
    <w:rsid w:val="000F4409"/>
    <w:rsid w:val="000F4D0A"/>
    <w:rsid w:val="000F66CB"/>
    <w:rsid w:val="000F7032"/>
    <w:rsid w:val="00100289"/>
    <w:rsid w:val="00101783"/>
    <w:rsid w:val="001019D7"/>
    <w:rsid w:val="001025DC"/>
    <w:rsid w:val="00102F49"/>
    <w:rsid w:val="00103148"/>
    <w:rsid w:val="00103939"/>
    <w:rsid w:val="0010784C"/>
    <w:rsid w:val="0011143E"/>
    <w:rsid w:val="001125F5"/>
    <w:rsid w:val="00115F4F"/>
    <w:rsid w:val="001167F4"/>
    <w:rsid w:val="00116E44"/>
    <w:rsid w:val="001175CF"/>
    <w:rsid w:val="00120997"/>
    <w:rsid w:val="001218C7"/>
    <w:rsid w:val="00122125"/>
    <w:rsid w:val="001227A1"/>
    <w:rsid w:val="00123FA1"/>
    <w:rsid w:val="001246DC"/>
    <w:rsid w:val="00125510"/>
    <w:rsid w:val="001261DA"/>
    <w:rsid w:val="001264E6"/>
    <w:rsid w:val="00130A0A"/>
    <w:rsid w:val="00131470"/>
    <w:rsid w:val="00132C0C"/>
    <w:rsid w:val="001350F2"/>
    <w:rsid w:val="00135263"/>
    <w:rsid w:val="00137BC5"/>
    <w:rsid w:val="001400DF"/>
    <w:rsid w:val="00140199"/>
    <w:rsid w:val="00142605"/>
    <w:rsid w:val="00142B17"/>
    <w:rsid w:val="0014376F"/>
    <w:rsid w:val="00144CDF"/>
    <w:rsid w:val="001472E2"/>
    <w:rsid w:val="00147BE1"/>
    <w:rsid w:val="00151739"/>
    <w:rsid w:val="0015259F"/>
    <w:rsid w:val="001528C8"/>
    <w:rsid w:val="00152FAD"/>
    <w:rsid w:val="00153187"/>
    <w:rsid w:val="00153DF9"/>
    <w:rsid w:val="001550ED"/>
    <w:rsid w:val="00155A34"/>
    <w:rsid w:val="00156C9E"/>
    <w:rsid w:val="00157497"/>
    <w:rsid w:val="00157732"/>
    <w:rsid w:val="00157AE9"/>
    <w:rsid w:val="00160009"/>
    <w:rsid w:val="00161E02"/>
    <w:rsid w:val="00162AF4"/>
    <w:rsid w:val="00162E72"/>
    <w:rsid w:val="00162F64"/>
    <w:rsid w:val="00163C77"/>
    <w:rsid w:val="00165453"/>
    <w:rsid w:val="00167C03"/>
    <w:rsid w:val="00171EF8"/>
    <w:rsid w:val="001725D6"/>
    <w:rsid w:val="00172D71"/>
    <w:rsid w:val="0017565E"/>
    <w:rsid w:val="00180614"/>
    <w:rsid w:val="001809E1"/>
    <w:rsid w:val="00181365"/>
    <w:rsid w:val="001828F9"/>
    <w:rsid w:val="00183586"/>
    <w:rsid w:val="00183A94"/>
    <w:rsid w:val="00186415"/>
    <w:rsid w:val="00190617"/>
    <w:rsid w:val="0019120A"/>
    <w:rsid w:val="0019153C"/>
    <w:rsid w:val="0019207D"/>
    <w:rsid w:val="00192D69"/>
    <w:rsid w:val="001936A1"/>
    <w:rsid w:val="0019573A"/>
    <w:rsid w:val="00195811"/>
    <w:rsid w:val="00195977"/>
    <w:rsid w:val="001960D9"/>
    <w:rsid w:val="00196B58"/>
    <w:rsid w:val="001A16C4"/>
    <w:rsid w:val="001A5199"/>
    <w:rsid w:val="001A5878"/>
    <w:rsid w:val="001A7DCC"/>
    <w:rsid w:val="001B02C9"/>
    <w:rsid w:val="001B0FB0"/>
    <w:rsid w:val="001B1C6A"/>
    <w:rsid w:val="001B2462"/>
    <w:rsid w:val="001B3E0C"/>
    <w:rsid w:val="001B67E8"/>
    <w:rsid w:val="001B7D47"/>
    <w:rsid w:val="001C41AF"/>
    <w:rsid w:val="001C7B8D"/>
    <w:rsid w:val="001C7BDB"/>
    <w:rsid w:val="001D2EB7"/>
    <w:rsid w:val="001D51CC"/>
    <w:rsid w:val="001D71F4"/>
    <w:rsid w:val="001D73F9"/>
    <w:rsid w:val="001E0A1F"/>
    <w:rsid w:val="001E198C"/>
    <w:rsid w:val="001E1D59"/>
    <w:rsid w:val="001E276D"/>
    <w:rsid w:val="001E3565"/>
    <w:rsid w:val="001E3932"/>
    <w:rsid w:val="001E3D98"/>
    <w:rsid w:val="001E66A7"/>
    <w:rsid w:val="001E68B9"/>
    <w:rsid w:val="001F1173"/>
    <w:rsid w:val="001F1C26"/>
    <w:rsid w:val="001F204F"/>
    <w:rsid w:val="001F2F1A"/>
    <w:rsid w:val="001F312E"/>
    <w:rsid w:val="001F3A0A"/>
    <w:rsid w:val="001F4AB2"/>
    <w:rsid w:val="001F6079"/>
    <w:rsid w:val="001F731E"/>
    <w:rsid w:val="001F73AB"/>
    <w:rsid w:val="00200C41"/>
    <w:rsid w:val="00203F7D"/>
    <w:rsid w:val="002051AF"/>
    <w:rsid w:val="00205743"/>
    <w:rsid w:val="00205E74"/>
    <w:rsid w:val="00207FFE"/>
    <w:rsid w:val="00212526"/>
    <w:rsid w:val="002129EE"/>
    <w:rsid w:val="00213AFA"/>
    <w:rsid w:val="002144B0"/>
    <w:rsid w:val="00215F39"/>
    <w:rsid w:val="00217EEF"/>
    <w:rsid w:val="0022112A"/>
    <w:rsid w:val="00222F55"/>
    <w:rsid w:val="0022346C"/>
    <w:rsid w:val="00223C41"/>
    <w:rsid w:val="00223C61"/>
    <w:rsid w:val="0022437F"/>
    <w:rsid w:val="002265D0"/>
    <w:rsid w:val="00232A2A"/>
    <w:rsid w:val="00235F6A"/>
    <w:rsid w:val="00236B7A"/>
    <w:rsid w:val="00242CFC"/>
    <w:rsid w:val="00243B74"/>
    <w:rsid w:val="00243CCB"/>
    <w:rsid w:val="0024530F"/>
    <w:rsid w:val="00246646"/>
    <w:rsid w:val="00252F18"/>
    <w:rsid w:val="0025341C"/>
    <w:rsid w:val="00254842"/>
    <w:rsid w:val="002602DC"/>
    <w:rsid w:val="00263D26"/>
    <w:rsid w:val="0027003E"/>
    <w:rsid w:val="0027164D"/>
    <w:rsid w:val="002718D8"/>
    <w:rsid w:val="0027288B"/>
    <w:rsid w:val="00272B4B"/>
    <w:rsid w:val="00273CB1"/>
    <w:rsid w:val="002768D1"/>
    <w:rsid w:val="00276A3B"/>
    <w:rsid w:val="0027741E"/>
    <w:rsid w:val="002777E0"/>
    <w:rsid w:val="00282BCC"/>
    <w:rsid w:val="00282F36"/>
    <w:rsid w:val="00283F02"/>
    <w:rsid w:val="00286BBF"/>
    <w:rsid w:val="002911D7"/>
    <w:rsid w:val="002912F5"/>
    <w:rsid w:val="0029160E"/>
    <w:rsid w:val="00292BF8"/>
    <w:rsid w:val="00293E00"/>
    <w:rsid w:val="00294F71"/>
    <w:rsid w:val="002977B8"/>
    <w:rsid w:val="002A42F8"/>
    <w:rsid w:val="002A4F6D"/>
    <w:rsid w:val="002A570D"/>
    <w:rsid w:val="002A63BF"/>
    <w:rsid w:val="002A7066"/>
    <w:rsid w:val="002A7B7A"/>
    <w:rsid w:val="002B0865"/>
    <w:rsid w:val="002B1EFE"/>
    <w:rsid w:val="002B2796"/>
    <w:rsid w:val="002B2814"/>
    <w:rsid w:val="002B5DB4"/>
    <w:rsid w:val="002C30EE"/>
    <w:rsid w:val="002C3B9E"/>
    <w:rsid w:val="002C4177"/>
    <w:rsid w:val="002C431D"/>
    <w:rsid w:val="002C6213"/>
    <w:rsid w:val="002C7B30"/>
    <w:rsid w:val="002D02C3"/>
    <w:rsid w:val="002D16F9"/>
    <w:rsid w:val="002D239A"/>
    <w:rsid w:val="002D26B2"/>
    <w:rsid w:val="002D3CE3"/>
    <w:rsid w:val="002D74E9"/>
    <w:rsid w:val="002D79F1"/>
    <w:rsid w:val="002E022F"/>
    <w:rsid w:val="002E1D53"/>
    <w:rsid w:val="002E31BA"/>
    <w:rsid w:val="002E34F7"/>
    <w:rsid w:val="002E373A"/>
    <w:rsid w:val="002E4B28"/>
    <w:rsid w:val="002E4C3B"/>
    <w:rsid w:val="002E5FF6"/>
    <w:rsid w:val="002E6128"/>
    <w:rsid w:val="002E6FAF"/>
    <w:rsid w:val="002F0BC7"/>
    <w:rsid w:val="002F0C87"/>
    <w:rsid w:val="002F1017"/>
    <w:rsid w:val="002F1B9E"/>
    <w:rsid w:val="002F2CC1"/>
    <w:rsid w:val="002F2F3B"/>
    <w:rsid w:val="002F409E"/>
    <w:rsid w:val="002F4628"/>
    <w:rsid w:val="002F4FBA"/>
    <w:rsid w:val="002F5557"/>
    <w:rsid w:val="002F7A26"/>
    <w:rsid w:val="003005F2"/>
    <w:rsid w:val="00303390"/>
    <w:rsid w:val="00310635"/>
    <w:rsid w:val="003124CF"/>
    <w:rsid w:val="00312B57"/>
    <w:rsid w:val="00312DA0"/>
    <w:rsid w:val="00314C26"/>
    <w:rsid w:val="00316BA6"/>
    <w:rsid w:val="00317A29"/>
    <w:rsid w:val="00320EAB"/>
    <w:rsid w:val="00322942"/>
    <w:rsid w:val="003242F7"/>
    <w:rsid w:val="00325BAE"/>
    <w:rsid w:val="0033079E"/>
    <w:rsid w:val="00330CFB"/>
    <w:rsid w:val="00332DF8"/>
    <w:rsid w:val="00333D16"/>
    <w:rsid w:val="00336070"/>
    <w:rsid w:val="003371C3"/>
    <w:rsid w:val="0033794A"/>
    <w:rsid w:val="00342C31"/>
    <w:rsid w:val="0034325C"/>
    <w:rsid w:val="003448F0"/>
    <w:rsid w:val="0034528E"/>
    <w:rsid w:val="00345565"/>
    <w:rsid w:val="003469CB"/>
    <w:rsid w:val="00347F83"/>
    <w:rsid w:val="003500FB"/>
    <w:rsid w:val="00351A4E"/>
    <w:rsid w:val="0035321C"/>
    <w:rsid w:val="00353321"/>
    <w:rsid w:val="003537D5"/>
    <w:rsid w:val="003538FB"/>
    <w:rsid w:val="00353F39"/>
    <w:rsid w:val="003543D5"/>
    <w:rsid w:val="0035666D"/>
    <w:rsid w:val="00356BB0"/>
    <w:rsid w:val="00356FD9"/>
    <w:rsid w:val="0036023B"/>
    <w:rsid w:val="003663CE"/>
    <w:rsid w:val="003701E7"/>
    <w:rsid w:val="003702B1"/>
    <w:rsid w:val="00370D16"/>
    <w:rsid w:val="003733BB"/>
    <w:rsid w:val="003741F0"/>
    <w:rsid w:val="00374ED1"/>
    <w:rsid w:val="0037561D"/>
    <w:rsid w:val="003756C5"/>
    <w:rsid w:val="00375741"/>
    <w:rsid w:val="003826B9"/>
    <w:rsid w:val="003841CD"/>
    <w:rsid w:val="003929DC"/>
    <w:rsid w:val="00394278"/>
    <w:rsid w:val="003948C9"/>
    <w:rsid w:val="0039550C"/>
    <w:rsid w:val="003970A3"/>
    <w:rsid w:val="00397C0A"/>
    <w:rsid w:val="003A15DA"/>
    <w:rsid w:val="003A5A7C"/>
    <w:rsid w:val="003A704C"/>
    <w:rsid w:val="003A7544"/>
    <w:rsid w:val="003B049D"/>
    <w:rsid w:val="003B3FE8"/>
    <w:rsid w:val="003B48E5"/>
    <w:rsid w:val="003B4C9E"/>
    <w:rsid w:val="003C0A38"/>
    <w:rsid w:val="003C23A8"/>
    <w:rsid w:val="003C3515"/>
    <w:rsid w:val="003C5001"/>
    <w:rsid w:val="003C717E"/>
    <w:rsid w:val="003C7D42"/>
    <w:rsid w:val="003D5D19"/>
    <w:rsid w:val="003D5DEE"/>
    <w:rsid w:val="003D7670"/>
    <w:rsid w:val="003D7C42"/>
    <w:rsid w:val="003E3DA2"/>
    <w:rsid w:val="003E45E0"/>
    <w:rsid w:val="003E744B"/>
    <w:rsid w:val="003F1DC2"/>
    <w:rsid w:val="003F293F"/>
    <w:rsid w:val="003F4652"/>
    <w:rsid w:val="003F4E3B"/>
    <w:rsid w:val="003F5A40"/>
    <w:rsid w:val="003F7124"/>
    <w:rsid w:val="00401420"/>
    <w:rsid w:val="00402358"/>
    <w:rsid w:val="00403292"/>
    <w:rsid w:val="0040416E"/>
    <w:rsid w:val="00404AE0"/>
    <w:rsid w:val="00405A48"/>
    <w:rsid w:val="004064B5"/>
    <w:rsid w:val="00407A3E"/>
    <w:rsid w:val="00407E54"/>
    <w:rsid w:val="0041079B"/>
    <w:rsid w:val="00411FA0"/>
    <w:rsid w:val="0041228B"/>
    <w:rsid w:val="0041248B"/>
    <w:rsid w:val="00413D4B"/>
    <w:rsid w:val="00414960"/>
    <w:rsid w:val="004163F0"/>
    <w:rsid w:val="00417413"/>
    <w:rsid w:val="00417EF8"/>
    <w:rsid w:val="00420DFD"/>
    <w:rsid w:val="00421110"/>
    <w:rsid w:val="004230A4"/>
    <w:rsid w:val="00424825"/>
    <w:rsid w:val="00424967"/>
    <w:rsid w:val="00427624"/>
    <w:rsid w:val="00427868"/>
    <w:rsid w:val="00430575"/>
    <w:rsid w:val="00430D53"/>
    <w:rsid w:val="00431466"/>
    <w:rsid w:val="00432875"/>
    <w:rsid w:val="00433F68"/>
    <w:rsid w:val="004356EB"/>
    <w:rsid w:val="00437C97"/>
    <w:rsid w:val="00443D51"/>
    <w:rsid w:val="00446678"/>
    <w:rsid w:val="00447018"/>
    <w:rsid w:val="0045027A"/>
    <w:rsid w:val="0045069A"/>
    <w:rsid w:val="00450A34"/>
    <w:rsid w:val="00450E1F"/>
    <w:rsid w:val="00452500"/>
    <w:rsid w:val="00452766"/>
    <w:rsid w:val="00454382"/>
    <w:rsid w:val="004548F3"/>
    <w:rsid w:val="00456635"/>
    <w:rsid w:val="00457A37"/>
    <w:rsid w:val="00460CC6"/>
    <w:rsid w:val="00461516"/>
    <w:rsid w:val="0046229E"/>
    <w:rsid w:val="00466E27"/>
    <w:rsid w:val="004676B9"/>
    <w:rsid w:val="004722EC"/>
    <w:rsid w:val="0047383E"/>
    <w:rsid w:val="00474F67"/>
    <w:rsid w:val="00475D65"/>
    <w:rsid w:val="00476633"/>
    <w:rsid w:val="00477007"/>
    <w:rsid w:val="004777BD"/>
    <w:rsid w:val="004801AD"/>
    <w:rsid w:val="0048265F"/>
    <w:rsid w:val="00484493"/>
    <w:rsid w:val="0048568E"/>
    <w:rsid w:val="00491A98"/>
    <w:rsid w:val="0049242F"/>
    <w:rsid w:val="0049341D"/>
    <w:rsid w:val="00493872"/>
    <w:rsid w:val="00493A64"/>
    <w:rsid w:val="0049467C"/>
    <w:rsid w:val="00494F29"/>
    <w:rsid w:val="00495062"/>
    <w:rsid w:val="004950F7"/>
    <w:rsid w:val="0049601A"/>
    <w:rsid w:val="00496055"/>
    <w:rsid w:val="004A0428"/>
    <w:rsid w:val="004A20F2"/>
    <w:rsid w:val="004A25FE"/>
    <w:rsid w:val="004A4C86"/>
    <w:rsid w:val="004A4EE5"/>
    <w:rsid w:val="004A7294"/>
    <w:rsid w:val="004A74C4"/>
    <w:rsid w:val="004B0025"/>
    <w:rsid w:val="004B04AE"/>
    <w:rsid w:val="004B19FE"/>
    <w:rsid w:val="004B1F03"/>
    <w:rsid w:val="004B343F"/>
    <w:rsid w:val="004B37FD"/>
    <w:rsid w:val="004B3C8D"/>
    <w:rsid w:val="004B4159"/>
    <w:rsid w:val="004B5740"/>
    <w:rsid w:val="004B5BE5"/>
    <w:rsid w:val="004B5DB2"/>
    <w:rsid w:val="004C26E5"/>
    <w:rsid w:val="004C28B8"/>
    <w:rsid w:val="004C338D"/>
    <w:rsid w:val="004C5C06"/>
    <w:rsid w:val="004C69A4"/>
    <w:rsid w:val="004C6D1C"/>
    <w:rsid w:val="004C7052"/>
    <w:rsid w:val="004C7487"/>
    <w:rsid w:val="004D3A91"/>
    <w:rsid w:val="004D3ED9"/>
    <w:rsid w:val="004D42EF"/>
    <w:rsid w:val="004D4EC5"/>
    <w:rsid w:val="004D5C01"/>
    <w:rsid w:val="004D709E"/>
    <w:rsid w:val="004D74FC"/>
    <w:rsid w:val="004E1037"/>
    <w:rsid w:val="004E2E81"/>
    <w:rsid w:val="004E3A8F"/>
    <w:rsid w:val="004E44B2"/>
    <w:rsid w:val="004E5E57"/>
    <w:rsid w:val="004F0F31"/>
    <w:rsid w:val="004F1451"/>
    <w:rsid w:val="004F1A72"/>
    <w:rsid w:val="004F2794"/>
    <w:rsid w:val="004F527C"/>
    <w:rsid w:val="004F61CB"/>
    <w:rsid w:val="004F6393"/>
    <w:rsid w:val="00500A20"/>
    <w:rsid w:val="005025E0"/>
    <w:rsid w:val="005026A8"/>
    <w:rsid w:val="005049E2"/>
    <w:rsid w:val="00507DB9"/>
    <w:rsid w:val="0051000D"/>
    <w:rsid w:val="0051065F"/>
    <w:rsid w:val="00511D50"/>
    <w:rsid w:val="0051279B"/>
    <w:rsid w:val="005133C0"/>
    <w:rsid w:val="00516939"/>
    <w:rsid w:val="00520176"/>
    <w:rsid w:val="00521531"/>
    <w:rsid w:val="005220F1"/>
    <w:rsid w:val="00524291"/>
    <w:rsid w:val="0052434B"/>
    <w:rsid w:val="00530B48"/>
    <w:rsid w:val="00531F83"/>
    <w:rsid w:val="005332A8"/>
    <w:rsid w:val="005378A8"/>
    <w:rsid w:val="005412C4"/>
    <w:rsid w:val="0054397B"/>
    <w:rsid w:val="0054474A"/>
    <w:rsid w:val="00544DBB"/>
    <w:rsid w:val="0054622C"/>
    <w:rsid w:val="00547DBD"/>
    <w:rsid w:val="00551666"/>
    <w:rsid w:val="00552012"/>
    <w:rsid w:val="0055306E"/>
    <w:rsid w:val="005531C3"/>
    <w:rsid w:val="005535B6"/>
    <w:rsid w:val="00562D85"/>
    <w:rsid w:val="00564B28"/>
    <w:rsid w:val="00566B9C"/>
    <w:rsid w:val="005678D4"/>
    <w:rsid w:val="0057143A"/>
    <w:rsid w:val="005746BC"/>
    <w:rsid w:val="00574A8E"/>
    <w:rsid w:val="00574C5D"/>
    <w:rsid w:val="005819BC"/>
    <w:rsid w:val="00581B6B"/>
    <w:rsid w:val="00584D84"/>
    <w:rsid w:val="00584D92"/>
    <w:rsid w:val="00585F24"/>
    <w:rsid w:val="00586425"/>
    <w:rsid w:val="00586D08"/>
    <w:rsid w:val="00592C0C"/>
    <w:rsid w:val="00592E77"/>
    <w:rsid w:val="00593115"/>
    <w:rsid w:val="00596741"/>
    <w:rsid w:val="00597401"/>
    <w:rsid w:val="005A4D85"/>
    <w:rsid w:val="005A7B88"/>
    <w:rsid w:val="005A7C18"/>
    <w:rsid w:val="005B1E1A"/>
    <w:rsid w:val="005B3C7B"/>
    <w:rsid w:val="005B59C5"/>
    <w:rsid w:val="005B6733"/>
    <w:rsid w:val="005B6902"/>
    <w:rsid w:val="005B73C8"/>
    <w:rsid w:val="005B7834"/>
    <w:rsid w:val="005C30C7"/>
    <w:rsid w:val="005C3A88"/>
    <w:rsid w:val="005C47ED"/>
    <w:rsid w:val="005C4A18"/>
    <w:rsid w:val="005C63C0"/>
    <w:rsid w:val="005C7023"/>
    <w:rsid w:val="005D0E8D"/>
    <w:rsid w:val="005D1023"/>
    <w:rsid w:val="005D142C"/>
    <w:rsid w:val="005D1C44"/>
    <w:rsid w:val="005D21EA"/>
    <w:rsid w:val="005D2D4B"/>
    <w:rsid w:val="005D2F1B"/>
    <w:rsid w:val="005D5D63"/>
    <w:rsid w:val="005D686B"/>
    <w:rsid w:val="005D7F8C"/>
    <w:rsid w:val="005E0163"/>
    <w:rsid w:val="005E0197"/>
    <w:rsid w:val="005E2A54"/>
    <w:rsid w:val="005E2D9B"/>
    <w:rsid w:val="005F2157"/>
    <w:rsid w:val="00604DE4"/>
    <w:rsid w:val="006054A9"/>
    <w:rsid w:val="00605DEC"/>
    <w:rsid w:val="00606ED1"/>
    <w:rsid w:val="006121CD"/>
    <w:rsid w:val="00612249"/>
    <w:rsid w:val="0061251E"/>
    <w:rsid w:val="00613899"/>
    <w:rsid w:val="0061528C"/>
    <w:rsid w:val="00617F8A"/>
    <w:rsid w:val="006250E5"/>
    <w:rsid w:val="00626554"/>
    <w:rsid w:val="0063105C"/>
    <w:rsid w:val="00631E37"/>
    <w:rsid w:val="00633D04"/>
    <w:rsid w:val="0063609C"/>
    <w:rsid w:val="006368C5"/>
    <w:rsid w:val="00636E7D"/>
    <w:rsid w:val="00636ED7"/>
    <w:rsid w:val="006400BC"/>
    <w:rsid w:val="00640E98"/>
    <w:rsid w:val="00643AA6"/>
    <w:rsid w:val="00645875"/>
    <w:rsid w:val="006463A4"/>
    <w:rsid w:val="00650BBB"/>
    <w:rsid w:val="00653DD3"/>
    <w:rsid w:val="00654C71"/>
    <w:rsid w:val="00657A44"/>
    <w:rsid w:val="006604F3"/>
    <w:rsid w:val="006606D9"/>
    <w:rsid w:val="00661514"/>
    <w:rsid w:val="00661529"/>
    <w:rsid w:val="00662C12"/>
    <w:rsid w:val="0066366C"/>
    <w:rsid w:val="006640EE"/>
    <w:rsid w:val="00664A78"/>
    <w:rsid w:val="00664F1C"/>
    <w:rsid w:val="00667EF7"/>
    <w:rsid w:val="00671773"/>
    <w:rsid w:val="00672B52"/>
    <w:rsid w:val="00673275"/>
    <w:rsid w:val="00673506"/>
    <w:rsid w:val="00673507"/>
    <w:rsid w:val="00674274"/>
    <w:rsid w:val="00674D38"/>
    <w:rsid w:val="00674E82"/>
    <w:rsid w:val="00675D5E"/>
    <w:rsid w:val="006771E7"/>
    <w:rsid w:val="00677F06"/>
    <w:rsid w:val="00683233"/>
    <w:rsid w:val="00687117"/>
    <w:rsid w:val="006879EF"/>
    <w:rsid w:val="006916EC"/>
    <w:rsid w:val="006965C9"/>
    <w:rsid w:val="006A020C"/>
    <w:rsid w:val="006A24B7"/>
    <w:rsid w:val="006A306A"/>
    <w:rsid w:val="006A3E52"/>
    <w:rsid w:val="006A691E"/>
    <w:rsid w:val="006A6F7B"/>
    <w:rsid w:val="006B494B"/>
    <w:rsid w:val="006B4DF6"/>
    <w:rsid w:val="006B513E"/>
    <w:rsid w:val="006B62BC"/>
    <w:rsid w:val="006B6E7A"/>
    <w:rsid w:val="006B7551"/>
    <w:rsid w:val="006B7A79"/>
    <w:rsid w:val="006C17A8"/>
    <w:rsid w:val="006C1C14"/>
    <w:rsid w:val="006C6C40"/>
    <w:rsid w:val="006C7D76"/>
    <w:rsid w:val="006D07B0"/>
    <w:rsid w:val="006D0982"/>
    <w:rsid w:val="006D17CA"/>
    <w:rsid w:val="006D1966"/>
    <w:rsid w:val="006D2CD3"/>
    <w:rsid w:val="006D2F2A"/>
    <w:rsid w:val="006D5244"/>
    <w:rsid w:val="006D6801"/>
    <w:rsid w:val="006D69C6"/>
    <w:rsid w:val="006E071A"/>
    <w:rsid w:val="006E0E22"/>
    <w:rsid w:val="006E10D8"/>
    <w:rsid w:val="006E2A4E"/>
    <w:rsid w:val="006E342A"/>
    <w:rsid w:val="006E5E60"/>
    <w:rsid w:val="006E61A0"/>
    <w:rsid w:val="006F47F0"/>
    <w:rsid w:val="006F608F"/>
    <w:rsid w:val="00700293"/>
    <w:rsid w:val="00700502"/>
    <w:rsid w:val="00700790"/>
    <w:rsid w:val="00706055"/>
    <w:rsid w:val="00707252"/>
    <w:rsid w:val="00707B6C"/>
    <w:rsid w:val="00712E8D"/>
    <w:rsid w:val="00713AFB"/>
    <w:rsid w:val="00715B7A"/>
    <w:rsid w:val="007200A9"/>
    <w:rsid w:val="00720289"/>
    <w:rsid w:val="00721753"/>
    <w:rsid w:val="0072220E"/>
    <w:rsid w:val="007226A7"/>
    <w:rsid w:val="00725BDD"/>
    <w:rsid w:val="00727FE3"/>
    <w:rsid w:val="00730FAC"/>
    <w:rsid w:val="00731089"/>
    <w:rsid w:val="00731532"/>
    <w:rsid w:val="00731B89"/>
    <w:rsid w:val="00731D44"/>
    <w:rsid w:val="00732D39"/>
    <w:rsid w:val="00740D30"/>
    <w:rsid w:val="00746246"/>
    <w:rsid w:val="007465C3"/>
    <w:rsid w:val="007477E1"/>
    <w:rsid w:val="00754384"/>
    <w:rsid w:val="0075501A"/>
    <w:rsid w:val="007567B4"/>
    <w:rsid w:val="00756B7E"/>
    <w:rsid w:val="00760C7B"/>
    <w:rsid w:val="00762F1E"/>
    <w:rsid w:val="0076341F"/>
    <w:rsid w:val="0076353E"/>
    <w:rsid w:val="00763CD9"/>
    <w:rsid w:val="0076619C"/>
    <w:rsid w:val="00766604"/>
    <w:rsid w:val="0077163E"/>
    <w:rsid w:val="007738E5"/>
    <w:rsid w:val="00774AAD"/>
    <w:rsid w:val="00776428"/>
    <w:rsid w:val="00777DA5"/>
    <w:rsid w:val="00780AC1"/>
    <w:rsid w:val="00782095"/>
    <w:rsid w:val="00782689"/>
    <w:rsid w:val="00782C16"/>
    <w:rsid w:val="007834B8"/>
    <w:rsid w:val="007837F6"/>
    <w:rsid w:val="007849D8"/>
    <w:rsid w:val="00784C29"/>
    <w:rsid w:val="007853AC"/>
    <w:rsid w:val="007863CB"/>
    <w:rsid w:val="00787202"/>
    <w:rsid w:val="00792C80"/>
    <w:rsid w:val="00793A07"/>
    <w:rsid w:val="00793E4C"/>
    <w:rsid w:val="00794559"/>
    <w:rsid w:val="00796813"/>
    <w:rsid w:val="007975CD"/>
    <w:rsid w:val="00797826"/>
    <w:rsid w:val="0079794E"/>
    <w:rsid w:val="007A049B"/>
    <w:rsid w:val="007A0BEC"/>
    <w:rsid w:val="007A3146"/>
    <w:rsid w:val="007A33E6"/>
    <w:rsid w:val="007A58CE"/>
    <w:rsid w:val="007A6C1E"/>
    <w:rsid w:val="007A742D"/>
    <w:rsid w:val="007A7D3B"/>
    <w:rsid w:val="007B0858"/>
    <w:rsid w:val="007B2202"/>
    <w:rsid w:val="007B3FE4"/>
    <w:rsid w:val="007B583A"/>
    <w:rsid w:val="007B5B17"/>
    <w:rsid w:val="007B79CC"/>
    <w:rsid w:val="007C2C44"/>
    <w:rsid w:val="007C3F5E"/>
    <w:rsid w:val="007C4E33"/>
    <w:rsid w:val="007C77E9"/>
    <w:rsid w:val="007D13FA"/>
    <w:rsid w:val="007D17B6"/>
    <w:rsid w:val="007D225A"/>
    <w:rsid w:val="007D3EC0"/>
    <w:rsid w:val="007D4800"/>
    <w:rsid w:val="007D518D"/>
    <w:rsid w:val="007D62D6"/>
    <w:rsid w:val="007D6C1A"/>
    <w:rsid w:val="007E1383"/>
    <w:rsid w:val="007E1CAA"/>
    <w:rsid w:val="007E28FB"/>
    <w:rsid w:val="007E2FB2"/>
    <w:rsid w:val="007E638C"/>
    <w:rsid w:val="007E6E00"/>
    <w:rsid w:val="007F00AA"/>
    <w:rsid w:val="007F0C8C"/>
    <w:rsid w:val="007F36FC"/>
    <w:rsid w:val="007F611C"/>
    <w:rsid w:val="00802759"/>
    <w:rsid w:val="0080416A"/>
    <w:rsid w:val="008059D3"/>
    <w:rsid w:val="00805DAD"/>
    <w:rsid w:val="008131DD"/>
    <w:rsid w:val="00814410"/>
    <w:rsid w:val="00816C89"/>
    <w:rsid w:val="00817A22"/>
    <w:rsid w:val="0082012B"/>
    <w:rsid w:val="00821683"/>
    <w:rsid w:val="0082256F"/>
    <w:rsid w:val="00822A27"/>
    <w:rsid w:val="00825D86"/>
    <w:rsid w:val="008267EB"/>
    <w:rsid w:val="00827B6F"/>
    <w:rsid w:val="00833642"/>
    <w:rsid w:val="00834BAF"/>
    <w:rsid w:val="00835FC4"/>
    <w:rsid w:val="008373CA"/>
    <w:rsid w:val="00841F66"/>
    <w:rsid w:val="00842431"/>
    <w:rsid w:val="00844B6D"/>
    <w:rsid w:val="00846817"/>
    <w:rsid w:val="00847624"/>
    <w:rsid w:val="00850C22"/>
    <w:rsid w:val="00851A13"/>
    <w:rsid w:val="008521C2"/>
    <w:rsid w:val="008543AA"/>
    <w:rsid w:val="008548E2"/>
    <w:rsid w:val="00854ADF"/>
    <w:rsid w:val="00855109"/>
    <w:rsid w:val="00856647"/>
    <w:rsid w:val="00856DFC"/>
    <w:rsid w:val="00861F95"/>
    <w:rsid w:val="008625F8"/>
    <w:rsid w:val="0086307B"/>
    <w:rsid w:val="00863886"/>
    <w:rsid w:val="008638B6"/>
    <w:rsid w:val="00863E9E"/>
    <w:rsid w:val="00866BAB"/>
    <w:rsid w:val="008670E8"/>
    <w:rsid w:val="0087158A"/>
    <w:rsid w:val="0087284F"/>
    <w:rsid w:val="0087297D"/>
    <w:rsid w:val="00873D07"/>
    <w:rsid w:val="008740C5"/>
    <w:rsid w:val="00874736"/>
    <w:rsid w:val="00875B98"/>
    <w:rsid w:val="00876197"/>
    <w:rsid w:val="00877BB3"/>
    <w:rsid w:val="00880C4A"/>
    <w:rsid w:val="00882046"/>
    <w:rsid w:val="00882B5E"/>
    <w:rsid w:val="0088391D"/>
    <w:rsid w:val="00885D5D"/>
    <w:rsid w:val="008869F0"/>
    <w:rsid w:val="008875A1"/>
    <w:rsid w:val="00887B75"/>
    <w:rsid w:val="008901CD"/>
    <w:rsid w:val="00892FA2"/>
    <w:rsid w:val="008948AD"/>
    <w:rsid w:val="00894FFD"/>
    <w:rsid w:val="008950F5"/>
    <w:rsid w:val="00895540"/>
    <w:rsid w:val="008A1947"/>
    <w:rsid w:val="008A1F6A"/>
    <w:rsid w:val="008A3F47"/>
    <w:rsid w:val="008A456C"/>
    <w:rsid w:val="008A4E48"/>
    <w:rsid w:val="008A4F8A"/>
    <w:rsid w:val="008A5208"/>
    <w:rsid w:val="008A5371"/>
    <w:rsid w:val="008A773C"/>
    <w:rsid w:val="008A78AC"/>
    <w:rsid w:val="008B216E"/>
    <w:rsid w:val="008B47BF"/>
    <w:rsid w:val="008B4C73"/>
    <w:rsid w:val="008B500C"/>
    <w:rsid w:val="008B6BE8"/>
    <w:rsid w:val="008C033E"/>
    <w:rsid w:val="008C04AC"/>
    <w:rsid w:val="008C39D8"/>
    <w:rsid w:val="008C7A4C"/>
    <w:rsid w:val="008D09F3"/>
    <w:rsid w:val="008D1C9D"/>
    <w:rsid w:val="008D4095"/>
    <w:rsid w:val="008D5016"/>
    <w:rsid w:val="008D7162"/>
    <w:rsid w:val="008E0070"/>
    <w:rsid w:val="008E013C"/>
    <w:rsid w:val="008E1F5C"/>
    <w:rsid w:val="008E3BA3"/>
    <w:rsid w:val="008E3C67"/>
    <w:rsid w:val="008E4B15"/>
    <w:rsid w:val="008E725A"/>
    <w:rsid w:val="008F1913"/>
    <w:rsid w:val="008F261C"/>
    <w:rsid w:val="008F3618"/>
    <w:rsid w:val="008F4047"/>
    <w:rsid w:val="008F4C4A"/>
    <w:rsid w:val="008F4D77"/>
    <w:rsid w:val="008F57BF"/>
    <w:rsid w:val="008F630F"/>
    <w:rsid w:val="008F67A5"/>
    <w:rsid w:val="00900A11"/>
    <w:rsid w:val="00901D97"/>
    <w:rsid w:val="00902890"/>
    <w:rsid w:val="0090751C"/>
    <w:rsid w:val="00907930"/>
    <w:rsid w:val="009107F4"/>
    <w:rsid w:val="009112F9"/>
    <w:rsid w:val="00911555"/>
    <w:rsid w:val="009138F6"/>
    <w:rsid w:val="00914D95"/>
    <w:rsid w:val="00916FCC"/>
    <w:rsid w:val="009178D0"/>
    <w:rsid w:val="0092207B"/>
    <w:rsid w:val="0092270D"/>
    <w:rsid w:val="00925C40"/>
    <w:rsid w:val="00925DC3"/>
    <w:rsid w:val="00927DC8"/>
    <w:rsid w:val="00930CBF"/>
    <w:rsid w:val="009321E8"/>
    <w:rsid w:val="0093264C"/>
    <w:rsid w:val="009373AC"/>
    <w:rsid w:val="009419B9"/>
    <w:rsid w:val="00942052"/>
    <w:rsid w:val="00942231"/>
    <w:rsid w:val="0094324C"/>
    <w:rsid w:val="00944022"/>
    <w:rsid w:val="00944A6B"/>
    <w:rsid w:val="00946FB2"/>
    <w:rsid w:val="00946FB4"/>
    <w:rsid w:val="00947719"/>
    <w:rsid w:val="0095012A"/>
    <w:rsid w:val="00955374"/>
    <w:rsid w:val="00955786"/>
    <w:rsid w:val="009565F7"/>
    <w:rsid w:val="00957FB4"/>
    <w:rsid w:val="009618B2"/>
    <w:rsid w:val="009639ED"/>
    <w:rsid w:val="009651CB"/>
    <w:rsid w:val="00966461"/>
    <w:rsid w:val="00972FF9"/>
    <w:rsid w:val="0097341C"/>
    <w:rsid w:val="009756B4"/>
    <w:rsid w:val="00975835"/>
    <w:rsid w:val="0097588C"/>
    <w:rsid w:val="00975A8D"/>
    <w:rsid w:val="00975E75"/>
    <w:rsid w:val="00976F18"/>
    <w:rsid w:val="00982A3C"/>
    <w:rsid w:val="00986261"/>
    <w:rsid w:val="009958D1"/>
    <w:rsid w:val="00996F38"/>
    <w:rsid w:val="009976A7"/>
    <w:rsid w:val="009A16A0"/>
    <w:rsid w:val="009A3BAC"/>
    <w:rsid w:val="009A3F2A"/>
    <w:rsid w:val="009A5165"/>
    <w:rsid w:val="009A57C3"/>
    <w:rsid w:val="009A63A1"/>
    <w:rsid w:val="009B1BA4"/>
    <w:rsid w:val="009B1F88"/>
    <w:rsid w:val="009B4DEF"/>
    <w:rsid w:val="009B655A"/>
    <w:rsid w:val="009C12FC"/>
    <w:rsid w:val="009C241F"/>
    <w:rsid w:val="009C24BA"/>
    <w:rsid w:val="009C2FC6"/>
    <w:rsid w:val="009C460C"/>
    <w:rsid w:val="009D03BE"/>
    <w:rsid w:val="009D047C"/>
    <w:rsid w:val="009D1D77"/>
    <w:rsid w:val="009D1E90"/>
    <w:rsid w:val="009D2D28"/>
    <w:rsid w:val="009D6DC9"/>
    <w:rsid w:val="009E06FC"/>
    <w:rsid w:val="009E28CE"/>
    <w:rsid w:val="009E53BB"/>
    <w:rsid w:val="009E5A76"/>
    <w:rsid w:val="009E6406"/>
    <w:rsid w:val="009E645C"/>
    <w:rsid w:val="009E7E3E"/>
    <w:rsid w:val="009F1180"/>
    <w:rsid w:val="009F1D79"/>
    <w:rsid w:val="009F24DD"/>
    <w:rsid w:val="009F4C46"/>
    <w:rsid w:val="009F6E50"/>
    <w:rsid w:val="009F70A4"/>
    <w:rsid w:val="00A011BD"/>
    <w:rsid w:val="00A01BD2"/>
    <w:rsid w:val="00A02686"/>
    <w:rsid w:val="00A0282F"/>
    <w:rsid w:val="00A035C8"/>
    <w:rsid w:val="00A03FBA"/>
    <w:rsid w:val="00A052EB"/>
    <w:rsid w:val="00A0577F"/>
    <w:rsid w:val="00A12209"/>
    <w:rsid w:val="00A15B03"/>
    <w:rsid w:val="00A1605A"/>
    <w:rsid w:val="00A16074"/>
    <w:rsid w:val="00A16FFC"/>
    <w:rsid w:val="00A21328"/>
    <w:rsid w:val="00A213FA"/>
    <w:rsid w:val="00A235D8"/>
    <w:rsid w:val="00A236E9"/>
    <w:rsid w:val="00A240CF"/>
    <w:rsid w:val="00A2535E"/>
    <w:rsid w:val="00A25BDD"/>
    <w:rsid w:val="00A26637"/>
    <w:rsid w:val="00A31901"/>
    <w:rsid w:val="00A31919"/>
    <w:rsid w:val="00A32532"/>
    <w:rsid w:val="00A32B18"/>
    <w:rsid w:val="00A32CBB"/>
    <w:rsid w:val="00A33E3E"/>
    <w:rsid w:val="00A348ED"/>
    <w:rsid w:val="00A3491E"/>
    <w:rsid w:val="00A37C47"/>
    <w:rsid w:val="00A4286D"/>
    <w:rsid w:val="00A434DA"/>
    <w:rsid w:val="00A43D39"/>
    <w:rsid w:val="00A45FB5"/>
    <w:rsid w:val="00A469EB"/>
    <w:rsid w:val="00A47A63"/>
    <w:rsid w:val="00A536E5"/>
    <w:rsid w:val="00A5565B"/>
    <w:rsid w:val="00A57B37"/>
    <w:rsid w:val="00A60387"/>
    <w:rsid w:val="00A60D01"/>
    <w:rsid w:val="00A60FF4"/>
    <w:rsid w:val="00A61D80"/>
    <w:rsid w:val="00A620DA"/>
    <w:rsid w:val="00A63CAD"/>
    <w:rsid w:val="00A63FE2"/>
    <w:rsid w:val="00A65630"/>
    <w:rsid w:val="00A665A8"/>
    <w:rsid w:val="00A666DD"/>
    <w:rsid w:val="00A70A6A"/>
    <w:rsid w:val="00A718F1"/>
    <w:rsid w:val="00A72668"/>
    <w:rsid w:val="00A72D13"/>
    <w:rsid w:val="00A742BC"/>
    <w:rsid w:val="00A7517D"/>
    <w:rsid w:val="00A75D23"/>
    <w:rsid w:val="00A769DB"/>
    <w:rsid w:val="00A824F1"/>
    <w:rsid w:val="00A83407"/>
    <w:rsid w:val="00A855A4"/>
    <w:rsid w:val="00A86C95"/>
    <w:rsid w:val="00A86F75"/>
    <w:rsid w:val="00A878D6"/>
    <w:rsid w:val="00A90BB4"/>
    <w:rsid w:val="00A91C27"/>
    <w:rsid w:val="00A91C4D"/>
    <w:rsid w:val="00A929BE"/>
    <w:rsid w:val="00A94A5F"/>
    <w:rsid w:val="00A94E30"/>
    <w:rsid w:val="00A97BE9"/>
    <w:rsid w:val="00AA0410"/>
    <w:rsid w:val="00AA1165"/>
    <w:rsid w:val="00AA1244"/>
    <w:rsid w:val="00AA27C9"/>
    <w:rsid w:val="00AA3E7B"/>
    <w:rsid w:val="00AA3FEF"/>
    <w:rsid w:val="00AA49BE"/>
    <w:rsid w:val="00AA4E72"/>
    <w:rsid w:val="00AA53AE"/>
    <w:rsid w:val="00AA550C"/>
    <w:rsid w:val="00AA7F24"/>
    <w:rsid w:val="00AB2CEF"/>
    <w:rsid w:val="00AB6453"/>
    <w:rsid w:val="00AB78D5"/>
    <w:rsid w:val="00AB7EAF"/>
    <w:rsid w:val="00AC311B"/>
    <w:rsid w:val="00AC3BF9"/>
    <w:rsid w:val="00AC52EC"/>
    <w:rsid w:val="00AC5C7F"/>
    <w:rsid w:val="00AC6334"/>
    <w:rsid w:val="00AC65FC"/>
    <w:rsid w:val="00AC6806"/>
    <w:rsid w:val="00AC7627"/>
    <w:rsid w:val="00AC77A7"/>
    <w:rsid w:val="00AC7F85"/>
    <w:rsid w:val="00AD045F"/>
    <w:rsid w:val="00AD10E4"/>
    <w:rsid w:val="00AD38FF"/>
    <w:rsid w:val="00AD42C3"/>
    <w:rsid w:val="00AD4D32"/>
    <w:rsid w:val="00AD5A59"/>
    <w:rsid w:val="00AD7AAD"/>
    <w:rsid w:val="00AE4161"/>
    <w:rsid w:val="00AE4AE3"/>
    <w:rsid w:val="00AE5031"/>
    <w:rsid w:val="00AE5E20"/>
    <w:rsid w:val="00AF2EED"/>
    <w:rsid w:val="00AF420B"/>
    <w:rsid w:val="00AF53CF"/>
    <w:rsid w:val="00AF593E"/>
    <w:rsid w:val="00B02396"/>
    <w:rsid w:val="00B02515"/>
    <w:rsid w:val="00B044C5"/>
    <w:rsid w:val="00B04947"/>
    <w:rsid w:val="00B0494E"/>
    <w:rsid w:val="00B06E8F"/>
    <w:rsid w:val="00B10790"/>
    <w:rsid w:val="00B15DFB"/>
    <w:rsid w:val="00B15E2B"/>
    <w:rsid w:val="00B165C3"/>
    <w:rsid w:val="00B16CD1"/>
    <w:rsid w:val="00B1795B"/>
    <w:rsid w:val="00B20A17"/>
    <w:rsid w:val="00B21526"/>
    <w:rsid w:val="00B21E75"/>
    <w:rsid w:val="00B2206D"/>
    <w:rsid w:val="00B226F0"/>
    <w:rsid w:val="00B232D5"/>
    <w:rsid w:val="00B24FF7"/>
    <w:rsid w:val="00B33385"/>
    <w:rsid w:val="00B36521"/>
    <w:rsid w:val="00B43AF5"/>
    <w:rsid w:val="00B4467F"/>
    <w:rsid w:val="00B44D27"/>
    <w:rsid w:val="00B47D84"/>
    <w:rsid w:val="00B50DD2"/>
    <w:rsid w:val="00B513E4"/>
    <w:rsid w:val="00B5242C"/>
    <w:rsid w:val="00B52A47"/>
    <w:rsid w:val="00B53D8D"/>
    <w:rsid w:val="00B54B37"/>
    <w:rsid w:val="00B54DB4"/>
    <w:rsid w:val="00B67A55"/>
    <w:rsid w:val="00B706FF"/>
    <w:rsid w:val="00B713C6"/>
    <w:rsid w:val="00B715FE"/>
    <w:rsid w:val="00B716B1"/>
    <w:rsid w:val="00B71E44"/>
    <w:rsid w:val="00B72818"/>
    <w:rsid w:val="00B72820"/>
    <w:rsid w:val="00B728FB"/>
    <w:rsid w:val="00B735EB"/>
    <w:rsid w:val="00B7467A"/>
    <w:rsid w:val="00B75C88"/>
    <w:rsid w:val="00B77B43"/>
    <w:rsid w:val="00B77F89"/>
    <w:rsid w:val="00B82EEC"/>
    <w:rsid w:val="00B847BB"/>
    <w:rsid w:val="00B84F9E"/>
    <w:rsid w:val="00B86298"/>
    <w:rsid w:val="00B86655"/>
    <w:rsid w:val="00B913AF"/>
    <w:rsid w:val="00B945D7"/>
    <w:rsid w:val="00B964B7"/>
    <w:rsid w:val="00B97A92"/>
    <w:rsid w:val="00BA006B"/>
    <w:rsid w:val="00BA09C1"/>
    <w:rsid w:val="00BA2CFC"/>
    <w:rsid w:val="00BA46E8"/>
    <w:rsid w:val="00BA4A03"/>
    <w:rsid w:val="00BA4B78"/>
    <w:rsid w:val="00BA529E"/>
    <w:rsid w:val="00BA55E7"/>
    <w:rsid w:val="00BA6C6C"/>
    <w:rsid w:val="00BB18F9"/>
    <w:rsid w:val="00BB2BAF"/>
    <w:rsid w:val="00BB319A"/>
    <w:rsid w:val="00BB329D"/>
    <w:rsid w:val="00BB7164"/>
    <w:rsid w:val="00BB78AC"/>
    <w:rsid w:val="00BC0278"/>
    <w:rsid w:val="00BC028F"/>
    <w:rsid w:val="00BC0C91"/>
    <w:rsid w:val="00BC0E6B"/>
    <w:rsid w:val="00BC28DB"/>
    <w:rsid w:val="00BC2B47"/>
    <w:rsid w:val="00BC3A39"/>
    <w:rsid w:val="00BC5655"/>
    <w:rsid w:val="00BC66A3"/>
    <w:rsid w:val="00BD0C17"/>
    <w:rsid w:val="00BD29C2"/>
    <w:rsid w:val="00BD54FA"/>
    <w:rsid w:val="00BD5EA9"/>
    <w:rsid w:val="00BD7FF7"/>
    <w:rsid w:val="00BE0234"/>
    <w:rsid w:val="00BE0C91"/>
    <w:rsid w:val="00BE4217"/>
    <w:rsid w:val="00BF2BA0"/>
    <w:rsid w:val="00BF32B7"/>
    <w:rsid w:val="00BF4072"/>
    <w:rsid w:val="00BF4CF0"/>
    <w:rsid w:val="00BF58C6"/>
    <w:rsid w:val="00C021B3"/>
    <w:rsid w:val="00C025D1"/>
    <w:rsid w:val="00C031D1"/>
    <w:rsid w:val="00C03558"/>
    <w:rsid w:val="00C03BF9"/>
    <w:rsid w:val="00C0452C"/>
    <w:rsid w:val="00C04824"/>
    <w:rsid w:val="00C060AC"/>
    <w:rsid w:val="00C10A5B"/>
    <w:rsid w:val="00C147EB"/>
    <w:rsid w:val="00C14CFD"/>
    <w:rsid w:val="00C20DE4"/>
    <w:rsid w:val="00C268DA"/>
    <w:rsid w:val="00C30466"/>
    <w:rsid w:val="00C315B3"/>
    <w:rsid w:val="00C32B8C"/>
    <w:rsid w:val="00C33501"/>
    <w:rsid w:val="00C33C0B"/>
    <w:rsid w:val="00C33E62"/>
    <w:rsid w:val="00C35505"/>
    <w:rsid w:val="00C35FDD"/>
    <w:rsid w:val="00C41582"/>
    <w:rsid w:val="00C43523"/>
    <w:rsid w:val="00C4584E"/>
    <w:rsid w:val="00C473E0"/>
    <w:rsid w:val="00C503C2"/>
    <w:rsid w:val="00C51E64"/>
    <w:rsid w:val="00C51FEE"/>
    <w:rsid w:val="00C52524"/>
    <w:rsid w:val="00C52A94"/>
    <w:rsid w:val="00C53994"/>
    <w:rsid w:val="00C53B52"/>
    <w:rsid w:val="00C540B7"/>
    <w:rsid w:val="00C57B15"/>
    <w:rsid w:val="00C61B2C"/>
    <w:rsid w:val="00C6496C"/>
    <w:rsid w:val="00C660A6"/>
    <w:rsid w:val="00C66905"/>
    <w:rsid w:val="00C6728E"/>
    <w:rsid w:val="00C70885"/>
    <w:rsid w:val="00C727FF"/>
    <w:rsid w:val="00C75122"/>
    <w:rsid w:val="00C7528B"/>
    <w:rsid w:val="00C768D3"/>
    <w:rsid w:val="00C769C0"/>
    <w:rsid w:val="00C770BC"/>
    <w:rsid w:val="00C77FC6"/>
    <w:rsid w:val="00C80117"/>
    <w:rsid w:val="00C83BC0"/>
    <w:rsid w:val="00C84173"/>
    <w:rsid w:val="00C8490E"/>
    <w:rsid w:val="00C85752"/>
    <w:rsid w:val="00C86D90"/>
    <w:rsid w:val="00C873B5"/>
    <w:rsid w:val="00C87970"/>
    <w:rsid w:val="00C922B3"/>
    <w:rsid w:val="00C946BC"/>
    <w:rsid w:val="00C9669C"/>
    <w:rsid w:val="00CA00C3"/>
    <w:rsid w:val="00CA14BA"/>
    <w:rsid w:val="00CA1C4E"/>
    <w:rsid w:val="00CA2980"/>
    <w:rsid w:val="00CA4637"/>
    <w:rsid w:val="00CA5100"/>
    <w:rsid w:val="00CA5E3C"/>
    <w:rsid w:val="00CA7503"/>
    <w:rsid w:val="00CA7813"/>
    <w:rsid w:val="00CB0D5A"/>
    <w:rsid w:val="00CB4BB5"/>
    <w:rsid w:val="00CB4C32"/>
    <w:rsid w:val="00CB605F"/>
    <w:rsid w:val="00CB6D2D"/>
    <w:rsid w:val="00CC0D04"/>
    <w:rsid w:val="00CC117E"/>
    <w:rsid w:val="00CC5C01"/>
    <w:rsid w:val="00CC6E8E"/>
    <w:rsid w:val="00CC708A"/>
    <w:rsid w:val="00CD04F1"/>
    <w:rsid w:val="00CD22E5"/>
    <w:rsid w:val="00CD27CE"/>
    <w:rsid w:val="00CD303F"/>
    <w:rsid w:val="00CD37DF"/>
    <w:rsid w:val="00CD5E72"/>
    <w:rsid w:val="00CD6530"/>
    <w:rsid w:val="00CD6B9E"/>
    <w:rsid w:val="00CD7D1B"/>
    <w:rsid w:val="00CD7F31"/>
    <w:rsid w:val="00CE340D"/>
    <w:rsid w:val="00CE492A"/>
    <w:rsid w:val="00CE4B89"/>
    <w:rsid w:val="00CE57D0"/>
    <w:rsid w:val="00CF062C"/>
    <w:rsid w:val="00CF0D5A"/>
    <w:rsid w:val="00CF1F0B"/>
    <w:rsid w:val="00CF3297"/>
    <w:rsid w:val="00CF37F3"/>
    <w:rsid w:val="00CF50D5"/>
    <w:rsid w:val="00CF75A7"/>
    <w:rsid w:val="00D0046F"/>
    <w:rsid w:val="00D02AD6"/>
    <w:rsid w:val="00D03E3A"/>
    <w:rsid w:val="00D055EF"/>
    <w:rsid w:val="00D0704A"/>
    <w:rsid w:val="00D07522"/>
    <w:rsid w:val="00D103F3"/>
    <w:rsid w:val="00D11359"/>
    <w:rsid w:val="00D128A7"/>
    <w:rsid w:val="00D13C29"/>
    <w:rsid w:val="00D140CE"/>
    <w:rsid w:val="00D15DFC"/>
    <w:rsid w:val="00D160BB"/>
    <w:rsid w:val="00D20C7C"/>
    <w:rsid w:val="00D21C7D"/>
    <w:rsid w:val="00D2476A"/>
    <w:rsid w:val="00D25CB1"/>
    <w:rsid w:val="00D25E59"/>
    <w:rsid w:val="00D262F1"/>
    <w:rsid w:val="00D27628"/>
    <w:rsid w:val="00D3231B"/>
    <w:rsid w:val="00D33309"/>
    <w:rsid w:val="00D33D43"/>
    <w:rsid w:val="00D34DC3"/>
    <w:rsid w:val="00D3615D"/>
    <w:rsid w:val="00D43A97"/>
    <w:rsid w:val="00D44C04"/>
    <w:rsid w:val="00D45761"/>
    <w:rsid w:val="00D51F54"/>
    <w:rsid w:val="00D521F0"/>
    <w:rsid w:val="00D54259"/>
    <w:rsid w:val="00D54951"/>
    <w:rsid w:val="00D569D2"/>
    <w:rsid w:val="00D60DFD"/>
    <w:rsid w:val="00D60FC8"/>
    <w:rsid w:val="00D67E80"/>
    <w:rsid w:val="00D723A8"/>
    <w:rsid w:val="00D726AA"/>
    <w:rsid w:val="00D74827"/>
    <w:rsid w:val="00D8011E"/>
    <w:rsid w:val="00D80A23"/>
    <w:rsid w:val="00D82AC9"/>
    <w:rsid w:val="00D861DE"/>
    <w:rsid w:val="00D86722"/>
    <w:rsid w:val="00D87232"/>
    <w:rsid w:val="00D91E08"/>
    <w:rsid w:val="00D92837"/>
    <w:rsid w:val="00D9590D"/>
    <w:rsid w:val="00D96956"/>
    <w:rsid w:val="00D96D7C"/>
    <w:rsid w:val="00D97758"/>
    <w:rsid w:val="00DA182D"/>
    <w:rsid w:val="00DA18D9"/>
    <w:rsid w:val="00DA3B93"/>
    <w:rsid w:val="00DA3D82"/>
    <w:rsid w:val="00DA3E2F"/>
    <w:rsid w:val="00DA4182"/>
    <w:rsid w:val="00DA4A6C"/>
    <w:rsid w:val="00DA518F"/>
    <w:rsid w:val="00DA7314"/>
    <w:rsid w:val="00DB07C6"/>
    <w:rsid w:val="00DB4143"/>
    <w:rsid w:val="00DB5161"/>
    <w:rsid w:val="00DB60B3"/>
    <w:rsid w:val="00DB6834"/>
    <w:rsid w:val="00DC2BDB"/>
    <w:rsid w:val="00DC2C0C"/>
    <w:rsid w:val="00DC4381"/>
    <w:rsid w:val="00DC4E64"/>
    <w:rsid w:val="00DC7BAD"/>
    <w:rsid w:val="00DD1ECF"/>
    <w:rsid w:val="00DD2007"/>
    <w:rsid w:val="00DD26DF"/>
    <w:rsid w:val="00DD49EE"/>
    <w:rsid w:val="00DD4A2D"/>
    <w:rsid w:val="00DD64BB"/>
    <w:rsid w:val="00DD73BA"/>
    <w:rsid w:val="00DE0FA9"/>
    <w:rsid w:val="00DE354D"/>
    <w:rsid w:val="00DE4E43"/>
    <w:rsid w:val="00DE6646"/>
    <w:rsid w:val="00DF1786"/>
    <w:rsid w:val="00DF24D0"/>
    <w:rsid w:val="00DF5DD0"/>
    <w:rsid w:val="00DF61A1"/>
    <w:rsid w:val="00DF67B1"/>
    <w:rsid w:val="00E00255"/>
    <w:rsid w:val="00E0155D"/>
    <w:rsid w:val="00E048DF"/>
    <w:rsid w:val="00E0685E"/>
    <w:rsid w:val="00E06FF5"/>
    <w:rsid w:val="00E077F8"/>
    <w:rsid w:val="00E11A16"/>
    <w:rsid w:val="00E12542"/>
    <w:rsid w:val="00E12835"/>
    <w:rsid w:val="00E20128"/>
    <w:rsid w:val="00E2018A"/>
    <w:rsid w:val="00E23E22"/>
    <w:rsid w:val="00E240D5"/>
    <w:rsid w:val="00E24996"/>
    <w:rsid w:val="00E25042"/>
    <w:rsid w:val="00E30540"/>
    <w:rsid w:val="00E32BB2"/>
    <w:rsid w:val="00E34567"/>
    <w:rsid w:val="00E36BBF"/>
    <w:rsid w:val="00E3737B"/>
    <w:rsid w:val="00E40EFA"/>
    <w:rsid w:val="00E41A69"/>
    <w:rsid w:val="00E422F1"/>
    <w:rsid w:val="00E435F7"/>
    <w:rsid w:val="00E43C6B"/>
    <w:rsid w:val="00E4416E"/>
    <w:rsid w:val="00E44173"/>
    <w:rsid w:val="00E522FC"/>
    <w:rsid w:val="00E52962"/>
    <w:rsid w:val="00E53A5A"/>
    <w:rsid w:val="00E541E4"/>
    <w:rsid w:val="00E55B99"/>
    <w:rsid w:val="00E55E77"/>
    <w:rsid w:val="00E60271"/>
    <w:rsid w:val="00E612A0"/>
    <w:rsid w:val="00E631A1"/>
    <w:rsid w:val="00E63249"/>
    <w:rsid w:val="00E6555A"/>
    <w:rsid w:val="00E72276"/>
    <w:rsid w:val="00E74279"/>
    <w:rsid w:val="00E74445"/>
    <w:rsid w:val="00E761A4"/>
    <w:rsid w:val="00E76499"/>
    <w:rsid w:val="00E76C65"/>
    <w:rsid w:val="00E801FB"/>
    <w:rsid w:val="00E82E49"/>
    <w:rsid w:val="00E83643"/>
    <w:rsid w:val="00E83B04"/>
    <w:rsid w:val="00E84316"/>
    <w:rsid w:val="00E84D8F"/>
    <w:rsid w:val="00E84DE4"/>
    <w:rsid w:val="00E850C5"/>
    <w:rsid w:val="00E85510"/>
    <w:rsid w:val="00E85D08"/>
    <w:rsid w:val="00E87458"/>
    <w:rsid w:val="00E9484A"/>
    <w:rsid w:val="00E965DD"/>
    <w:rsid w:val="00EA018C"/>
    <w:rsid w:val="00EA0737"/>
    <w:rsid w:val="00EA5595"/>
    <w:rsid w:val="00EA5644"/>
    <w:rsid w:val="00EA6155"/>
    <w:rsid w:val="00EB0609"/>
    <w:rsid w:val="00EB0630"/>
    <w:rsid w:val="00EB10BA"/>
    <w:rsid w:val="00EB1F67"/>
    <w:rsid w:val="00EB27B9"/>
    <w:rsid w:val="00EB333D"/>
    <w:rsid w:val="00EB4329"/>
    <w:rsid w:val="00EB4DFA"/>
    <w:rsid w:val="00EB574F"/>
    <w:rsid w:val="00EB7899"/>
    <w:rsid w:val="00EB7D1B"/>
    <w:rsid w:val="00EC0F32"/>
    <w:rsid w:val="00EC1E60"/>
    <w:rsid w:val="00EC2567"/>
    <w:rsid w:val="00EC27DE"/>
    <w:rsid w:val="00EC4648"/>
    <w:rsid w:val="00EC4D92"/>
    <w:rsid w:val="00EC6725"/>
    <w:rsid w:val="00EC7104"/>
    <w:rsid w:val="00ED0F63"/>
    <w:rsid w:val="00ED20F3"/>
    <w:rsid w:val="00ED2E33"/>
    <w:rsid w:val="00ED333F"/>
    <w:rsid w:val="00ED449C"/>
    <w:rsid w:val="00ED5CE1"/>
    <w:rsid w:val="00ED66F4"/>
    <w:rsid w:val="00ED7DDE"/>
    <w:rsid w:val="00EE0A34"/>
    <w:rsid w:val="00EE39A9"/>
    <w:rsid w:val="00EE60F3"/>
    <w:rsid w:val="00EE7A7C"/>
    <w:rsid w:val="00EE7AA4"/>
    <w:rsid w:val="00EE7DDC"/>
    <w:rsid w:val="00EE7E90"/>
    <w:rsid w:val="00EF04C4"/>
    <w:rsid w:val="00EF364D"/>
    <w:rsid w:val="00EF52A7"/>
    <w:rsid w:val="00EF63EC"/>
    <w:rsid w:val="00F01A8A"/>
    <w:rsid w:val="00F02C11"/>
    <w:rsid w:val="00F0589E"/>
    <w:rsid w:val="00F06683"/>
    <w:rsid w:val="00F06EE6"/>
    <w:rsid w:val="00F07994"/>
    <w:rsid w:val="00F11F57"/>
    <w:rsid w:val="00F123AE"/>
    <w:rsid w:val="00F15722"/>
    <w:rsid w:val="00F15F9B"/>
    <w:rsid w:val="00F16CD4"/>
    <w:rsid w:val="00F21143"/>
    <w:rsid w:val="00F2125A"/>
    <w:rsid w:val="00F22203"/>
    <w:rsid w:val="00F22307"/>
    <w:rsid w:val="00F23261"/>
    <w:rsid w:val="00F23CC4"/>
    <w:rsid w:val="00F241D6"/>
    <w:rsid w:val="00F242B4"/>
    <w:rsid w:val="00F25F35"/>
    <w:rsid w:val="00F26D1A"/>
    <w:rsid w:val="00F27662"/>
    <w:rsid w:val="00F27F8D"/>
    <w:rsid w:val="00F325B2"/>
    <w:rsid w:val="00F333FE"/>
    <w:rsid w:val="00F36379"/>
    <w:rsid w:val="00F36BC8"/>
    <w:rsid w:val="00F37545"/>
    <w:rsid w:val="00F3762C"/>
    <w:rsid w:val="00F37CAC"/>
    <w:rsid w:val="00F37CC8"/>
    <w:rsid w:val="00F40671"/>
    <w:rsid w:val="00F40B69"/>
    <w:rsid w:val="00F439E9"/>
    <w:rsid w:val="00F45D99"/>
    <w:rsid w:val="00F47C76"/>
    <w:rsid w:val="00F51CE8"/>
    <w:rsid w:val="00F53EF7"/>
    <w:rsid w:val="00F549EE"/>
    <w:rsid w:val="00F54FD6"/>
    <w:rsid w:val="00F61121"/>
    <w:rsid w:val="00F625FA"/>
    <w:rsid w:val="00F64CA9"/>
    <w:rsid w:val="00F65801"/>
    <w:rsid w:val="00F71187"/>
    <w:rsid w:val="00F71F3A"/>
    <w:rsid w:val="00F73ECA"/>
    <w:rsid w:val="00F7659F"/>
    <w:rsid w:val="00F7684D"/>
    <w:rsid w:val="00F76DFA"/>
    <w:rsid w:val="00F8477B"/>
    <w:rsid w:val="00F850CD"/>
    <w:rsid w:val="00F8513F"/>
    <w:rsid w:val="00F85310"/>
    <w:rsid w:val="00F879A5"/>
    <w:rsid w:val="00F90096"/>
    <w:rsid w:val="00F92CD8"/>
    <w:rsid w:val="00F93097"/>
    <w:rsid w:val="00F93F3B"/>
    <w:rsid w:val="00F9408F"/>
    <w:rsid w:val="00F94CDF"/>
    <w:rsid w:val="00F9647A"/>
    <w:rsid w:val="00F964EA"/>
    <w:rsid w:val="00F97A77"/>
    <w:rsid w:val="00F97D85"/>
    <w:rsid w:val="00FA28A2"/>
    <w:rsid w:val="00FA3848"/>
    <w:rsid w:val="00FA6378"/>
    <w:rsid w:val="00FA6F12"/>
    <w:rsid w:val="00FA7512"/>
    <w:rsid w:val="00FB1508"/>
    <w:rsid w:val="00FB277D"/>
    <w:rsid w:val="00FB37E3"/>
    <w:rsid w:val="00FB5157"/>
    <w:rsid w:val="00FB6A2C"/>
    <w:rsid w:val="00FC0123"/>
    <w:rsid w:val="00FC01F4"/>
    <w:rsid w:val="00FC23E9"/>
    <w:rsid w:val="00FC33B9"/>
    <w:rsid w:val="00FC40E7"/>
    <w:rsid w:val="00FC420B"/>
    <w:rsid w:val="00FC4341"/>
    <w:rsid w:val="00FC434A"/>
    <w:rsid w:val="00FC4F84"/>
    <w:rsid w:val="00FD6BE0"/>
    <w:rsid w:val="00FD6C5C"/>
    <w:rsid w:val="00FE01C7"/>
    <w:rsid w:val="00FE0E19"/>
    <w:rsid w:val="00FE2ACD"/>
    <w:rsid w:val="00FE3E27"/>
    <w:rsid w:val="00FE4813"/>
    <w:rsid w:val="00FE4C7D"/>
    <w:rsid w:val="00FE50C9"/>
    <w:rsid w:val="00FF1178"/>
    <w:rsid w:val="00FF126C"/>
    <w:rsid w:val="00FF1356"/>
    <w:rsid w:val="00FF1EF9"/>
    <w:rsid w:val="00FF3414"/>
    <w:rsid w:val="00FF46C5"/>
    <w:rsid w:val="00FF48E8"/>
    <w:rsid w:val="00FF7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0B7"/>
  </w:style>
  <w:style w:type="paragraph" w:styleId="Ttulo1">
    <w:name w:val="heading 1"/>
    <w:basedOn w:val="Normal"/>
    <w:next w:val="Normal"/>
    <w:link w:val="Ttulo1Char"/>
    <w:uiPriority w:val="9"/>
    <w:qFormat/>
    <w:rsid w:val="0025341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341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5341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5341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5341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5341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5341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341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341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912F5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2912F5"/>
    <w:rPr>
      <w:rFonts w:ascii="Arial" w:eastAsia="Times New Roman" w:hAnsi="Arial" w:cs="Times New Roman"/>
      <w:sz w:val="28"/>
      <w:szCs w:val="20"/>
      <w:lang w:eastAsia="ar-SA"/>
    </w:rPr>
  </w:style>
  <w:style w:type="paragraph" w:styleId="Cabealho">
    <w:name w:val="header"/>
    <w:basedOn w:val="Normal"/>
    <w:link w:val="CabealhoChar"/>
    <w:rsid w:val="00F94CDF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F94CD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rsid w:val="00F94CDF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F94CD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25341C"/>
    <w:pPr>
      <w:ind w:left="720"/>
      <w:contextualSpacing/>
    </w:pPr>
  </w:style>
  <w:style w:type="table" w:styleId="Tabelacomgrade">
    <w:name w:val="Table Grid"/>
    <w:basedOn w:val="Tabelanormal"/>
    <w:uiPriority w:val="59"/>
    <w:rsid w:val="005D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25341C"/>
    <w:rPr>
      <w:smallCaps/>
      <w:sz w:val="28"/>
      <w:szCs w:val="28"/>
    </w:rPr>
  </w:style>
  <w:style w:type="character" w:customStyle="1" w:styleId="Ttulo7Char">
    <w:name w:val="Título 7 Char"/>
    <w:basedOn w:val="Fontepargpadro"/>
    <w:link w:val="Ttulo7"/>
    <w:uiPriority w:val="9"/>
    <w:rsid w:val="0025341C"/>
    <w:rPr>
      <w:b/>
      <w:bCs/>
      <w:i/>
      <w:iCs/>
      <w:color w:val="5A5A5A" w:themeColor="text1" w:themeTint="A5"/>
      <w:sz w:val="20"/>
      <w:szCs w:val="20"/>
    </w:rPr>
  </w:style>
  <w:style w:type="paragraph" w:customStyle="1" w:styleId="Recuodecorpodetexto21">
    <w:name w:val="Recuo de corpo de texto 21"/>
    <w:basedOn w:val="Normal"/>
    <w:rsid w:val="00EC4648"/>
    <w:pPr>
      <w:suppressAutoHyphens/>
      <w:spacing w:after="0" w:line="240" w:lineRule="auto"/>
      <w:ind w:left="708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Lista21">
    <w:name w:val="Lista 21"/>
    <w:basedOn w:val="Normal"/>
    <w:rsid w:val="00EC4648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imeirorecuodecorpodetexto1">
    <w:name w:val="Primeiro recuo de corpo de texto1"/>
    <w:basedOn w:val="Corpodetexto"/>
    <w:rsid w:val="00EC4648"/>
    <w:pPr>
      <w:spacing w:after="120"/>
      <w:ind w:firstLine="210"/>
      <w:jc w:val="left"/>
    </w:pPr>
    <w:rPr>
      <w:rFonts w:ascii="Times New Roman" w:hAnsi="Times New Roman"/>
      <w:sz w:val="24"/>
      <w:szCs w:val="24"/>
    </w:rPr>
  </w:style>
  <w:style w:type="paragraph" w:customStyle="1" w:styleId="Primeirorecuodecorpodetexto21">
    <w:name w:val="Primeiro recuo de corpo de texto 21"/>
    <w:basedOn w:val="Recuodecorpodetexto"/>
    <w:rsid w:val="00EC4648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C464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C4648"/>
  </w:style>
  <w:style w:type="character" w:customStyle="1" w:styleId="Ttulo3Char">
    <w:name w:val="Título 3 Char"/>
    <w:basedOn w:val="Fontepargpadro"/>
    <w:link w:val="Ttulo3"/>
    <w:uiPriority w:val="9"/>
    <w:rsid w:val="0025341C"/>
    <w:rPr>
      <w:i/>
      <w:iCs/>
      <w:smallCaps/>
      <w:spacing w:val="5"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5341C"/>
    <w:rPr>
      <w:i/>
      <w:i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25341C"/>
    <w:rPr>
      <w:b/>
      <w:bCs/>
      <w:color w:val="595959" w:themeColor="text1" w:themeTint="A6"/>
      <w:spacing w:val="5"/>
      <w:shd w:val="clear" w:color="auto" w:fill="FFFFFF" w:themeFill="background1"/>
    </w:rPr>
  </w:style>
  <w:style w:type="paragraph" w:customStyle="1" w:styleId="Lista31">
    <w:name w:val="Lista 31"/>
    <w:basedOn w:val="Normal"/>
    <w:rsid w:val="00EC4648"/>
    <w:pPr>
      <w:suppressAutoHyphens/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EC4648"/>
    <w:pPr>
      <w:suppressAutoHyphens/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25341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5341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25341C"/>
    <w:rPr>
      <w:i/>
      <w:iCs/>
      <w:smallCaps/>
      <w:spacing w:val="1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5341C"/>
    <w:rPr>
      <w:i/>
      <w:iCs/>
      <w:smallCaps/>
      <w:spacing w:val="10"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25341C"/>
    <w:rPr>
      <w:smallCaps/>
      <w:spacing w:val="5"/>
      <w:sz w:val="36"/>
      <w:szCs w:val="36"/>
    </w:rPr>
  </w:style>
  <w:style w:type="character" w:styleId="Hyperlink">
    <w:name w:val="Hyperlink"/>
    <w:uiPriority w:val="99"/>
    <w:rsid w:val="00162E72"/>
    <w:rPr>
      <w:color w:val="0000FF"/>
      <w:u w:val="single"/>
    </w:rPr>
  </w:style>
  <w:style w:type="paragraph" w:customStyle="1" w:styleId="Recuodecorpodetexto31">
    <w:name w:val="Recuo de corpo de texto 31"/>
    <w:basedOn w:val="Normal"/>
    <w:rsid w:val="00162E72"/>
    <w:pPr>
      <w:suppressAutoHyphens/>
      <w:spacing w:after="0" w:line="240" w:lineRule="auto"/>
      <w:ind w:left="2124" w:hanging="714"/>
      <w:jc w:val="both"/>
    </w:pPr>
    <w:rPr>
      <w:rFonts w:ascii="Garamond" w:eastAsia="Times New Roman" w:hAnsi="Garamond" w:cs="Times New Roman"/>
      <w:color w:val="FF0000"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5341C"/>
    <w:rPr>
      <w:b/>
      <w:bCs/>
      <w:spacing w:val="5"/>
      <w:sz w:val="24"/>
      <w:szCs w:val="24"/>
    </w:rPr>
  </w:style>
  <w:style w:type="paragraph" w:styleId="Lista">
    <w:name w:val="List"/>
    <w:basedOn w:val="Normal"/>
    <w:rsid w:val="00DE6646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1C7BDB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7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7BDB"/>
    <w:rPr>
      <w:rFonts w:ascii="Tahoma" w:hAnsi="Tahoma" w:cs="Tahoma"/>
      <w:sz w:val="16"/>
      <w:szCs w:val="16"/>
    </w:rPr>
  </w:style>
  <w:style w:type="paragraph" w:styleId="Lista2">
    <w:name w:val="List 2"/>
    <w:basedOn w:val="Normal"/>
    <w:uiPriority w:val="99"/>
    <w:semiHidden/>
    <w:unhideWhenUsed/>
    <w:rsid w:val="00D569D2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EA56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5341C"/>
    <w:rPr>
      <w:b/>
      <w:bCs/>
      <w:color w:val="7F7F7F" w:themeColor="text1" w:themeTint="8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341C"/>
    <w:rPr>
      <w:b/>
      <w:bCs/>
      <w:i/>
      <w:iCs/>
      <w:color w:val="7F7F7F" w:themeColor="text1" w:themeTint="80"/>
      <w:sz w:val="18"/>
      <w:szCs w:val="18"/>
    </w:rPr>
  </w:style>
  <w:style w:type="character" w:styleId="Forte">
    <w:name w:val="Strong"/>
    <w:uiPriority w:val="22"/>
    <w:qFormat/>
    <w:rsid w:val="0025341C"/>
    <w:rPr>
      <w:b/>
      <w:bCs/>
    </w:rPr>
  </w:style>
  <w:style w:type="character" w:styleId="nfase">
    <w:name w:val="Emphasis"/>
    <w:uiPriority w:val="20"/>
    <w:qFormat/>
    <w:rsid w:val="0025341C"/>
    <w:rPr>
      <w:b/>
      <w:bCs/>
      <w:i/>
      <w:iCs/>
      <w:spacing w:val="10"/>
    </w:rPr>
  </w:style>
  <w:style w:type="paragraph" w:styleId="SemEspaamento">
    <w:name w:val="No Spacing"/>
    <w:basedOn w:val="Normal"/>
    <w:uiPriority w:val="1"/>
    <w:qFormat/>
    <w:rsid w:val="0025341C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25341C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25341C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5341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5341C"/>
    <w:rPr>
      <w:i/>
      <w:iCs/>
    </w:rPr>
  </w:style>
  <w:style w:type="character" w:styleId="nfaseSutil">
    <w:name w:val="Subtle Emphasis"/>
    <w:uiPriority w:val="19"/>
    <w:qFormat/>
    <w:rsid w:val="0025341C"/>
    <w:rPr>
      <w:i/>
      <w:iCs/>
    </w:rPr>
  </w:style>
  <w:style w:type="character" w:styleId="nfaseIntensa">
    <w:name w:val="Intense Emphasis"/>
    <w:uiPriority w:val="21"/>
    <w:qFormat/>
    <w:rsid w:val="0025341C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25341C"/>
    <w:rPr>
      <w:smallCaps/>
    </w:rPr>
  </w:style>
  <w:style w:type="character" w:styleId="RefernciaIntensa">
    <w:name w:val="Intense Reference"/>
    <w:uiPriority w:val="32"/>
    <w:qFormat/>
    <w:rsid w:val="0025341C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25341C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5341C"/>
    <w:pPr>
      <w:outlineLvl w:val="9"/>
    </w:pPr>
    <w:rPr>
      <w:lang w:bidi="en-US"/>
    </w:rPr>
  </w:style>
  <w:style w:type="character" w:customStyle="1" w:styleId="fontstyle01">
    <w:name w:val="fontstyle01"/>
    <w:basedOn w:val="Fontepargpadro"/>
    <w:rsid w:val="009A5165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9A5165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styleId="CitaoHTML">
    <w:name w:val="HTML Cite"/>
    <w:basedOn w:val="Fontepargpadro"/>
    <w:uiPriority w:val="99"/>
    <w:semiHidden/>
    <w:unhideWhenUsed/>
    <w:rsid w:val="00797826"/>
    <w:rPr>
      <w:i/>
      <w:iCs/>
    </w:rPr>
  </w:style>
  <w:style w:type="character" w:customStyle="1" w:styleId="dyjrff">
    <w:name w:val="dyjrff"/>
    <w:basedOn w:val="Fontepargpadro"/>
    <w:rsid w:val="00797826"/>
  </w:style>
  <w:style w:type="character" w:styleId="HiperlinkVisitado">
    <w:name w:val="FollowedHyperlink"/>
    <w:basedOn w:val="Fontepargpadro"/>
    <w:uiPriority w:val="99"/>
    <w:semiHidden/>
    <w:unhideWhenUsed/>
    <w:rsid w:val="00A60FF4"/>
    <w:rPr>
      <w:color w:val="44B9E8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Concurso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5BB9D-3855-4BE6-80A3-A6555B0EB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8336</Words>
  <Characters>45020</Characters>
  <Application>Microsoft Office Word</Application>
  <DocSecurity>0</DocSecurity>
  <Lines>375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Ananda Caldeira</dc:creator>
  <cp:lastModifiedBy>ALLAN</cp:lastModifiedBy>
  <cp:revision>3</cp:revision>
  <cp:lastPrinted>2022-05-12T15:27:00Z</cp:lastPrinted>
  <dcterms:created xsi:type="dcterms:W3CDTF">2023-05-19T20:53:00Z</dcterms:created>
  <dcterms:modified xsi:type="dcterms:W3CDTF">2023-05-31T21:06:00Z</dcterms:modified>
</cp:coreProperties>
</file>