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465B068" w14:textId="3FA74E9C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Lista de checagem GEECL/GEFR 202</w:t>
            </w:r>
            <w:r w:rsidR="002839E4">
              <w:rPr>
                <w:b/>
                <w:sz w:val="28"/>
                <w:szCs w:val="28"/>
              </w:rPr>
              <w:t>6</w:t>
            </w:r>
          </w:p>
          <w:p w14:paraId="1C2D4074" w14:textId="77777777" w:rsidR="00DB12B7" w:rsidRDefault="00DB12B7" w:rsidP="0072654F">
            <w:pPr>
              <w:jc w:val="center"/>
            </w:pPr>
          </w:p>
        </w:tc>
      </w:tr>
      <w:tr w:rsidR="00DB12B7" w14:paraId="3DCEFD5B" w14:textId="77777777" w:rsidTr="0072654F">
        <w:trPr>
          <w:trHeight w:val="28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41F133" w14:textId="19FEEF60" w:rsidR="00DB12B7" w:rsidRDefault="00DB12B7" w:rsidP="00DB12B7">
            <w:pPr>
              <w:rPr>
                <w:b/>
                <w:sz w:val="28"/>
                <w:szCs w:val="28"/>
              </w:rPr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A355B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BBEA67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1C1888" w14:textId="77777777" w:rsidR="00DB12B7" w:rsidRDefault="00DB12B7" w:rsidP="0072654F">
            <w:pPr>
              <w:tabs>
                <w:tab w:val="left" w:pos="1935"/>
              </w:tabs>
            </w:pPr>
            <w:r>
              <w:t xml:space="preserve">Espelho da LOA (Site da ALES)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E5EC3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77777777" w:rsidR="00DB12B7" w:rsidRDefault="00DB12B7" w:rsidP="0072654F">
            <w:r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7777777" w:rsidR="00DB12B7" w:rsidRDefault="00DB12B7" w:rsidP="0072654F">
            <w:pPr>
              <w:tabs>
                <w:tab w:val="left" w:pos="1245"/>
              </w:tabs>
            </w:pPr>
            <w:r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77777777" w:rsidR="00DB12B7" w:rsidRDefault="00DB12B7" w:rsidP="0072654F">
            <w:r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77777777" w:rsidR="00DB12B7" w:rsidRDefault="00DB12B7" w:rsidP="0072654F">
            <w:pPr>
              <w:tabs>
                <w:tab w:val="left" w:pos="3525"/>
              </w:tabs>
              <w:rPr>
                <w:highlight w:val="white"/>
              </w:rPr>
            </w:pPr>
            <w:r>
              <w:t>Balancete Analítico do ano anterio</w:t>
            </w:r>
            <w:r>
              <w:rPr>
                <w:highlight w:val="white"/>
              </w:rPr>
              <w:t xml:space="preserve">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77777777" w:rsidR="00DB12B7" w:rsidRDefault="00DB12B7" w:rsidP="0072654F">
            <w:pPr>
              <w:tabs>
                <w:tab w:val="left" w:pos="2250"/>
              </w:tabs>
            </w:pPr>
            <w:r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FBCFA6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D92414C" w14:textId="2CEC3613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EDFF712" w14:textId="77777777" w:rsidR="00DB12B7" w:rsidRDefault="00DB12B7" w:rsidP="0072654F">
            <w:r>
              <w:t xml:space="preserve">Extrato zerado da conta específica – </w:t>
            </w:r>
            <w:r>
              <w:rPr>
                <w:b/>
                <w:color w:val="FF0000"/>
              </w:rPr>
              <w:t>Só quando solicitado pela SESPORT a partir da aprovação da PGE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164E0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3513B7ED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2839E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77777777" w:rsidR="00DB12B7" w:rsidRDefault="00DB12B7" w:rsidP="0072654F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78278A6B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77777777" w:rsidR="00DB12B7" w:rsidRDefault="00DB12B7" w:rsidP="0072654F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71D2A07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43F9B" w14:textId="47A9C65F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128FB0C" w14:textId="77777777" w:rsidR="00DB12B7" w:rsidRDefault="00DB12B7" w:rsidP="0072654F">
            <w:pPr>
              <w:tabs>
                <w:tab w:val="left" w:pos="2280"/>
              </w:tabs>
            </w:pPr>
            <w:r>
              <w:t>Declaração de Requisitos Estatutários;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C33B7C0" w14:textId="77777777" w:rsidR="00DB12B7" w:rsidRDefault="00DB12B7" w:rsidP="0072654F">
            <w:pPr>
              <w:spacing w:before="240" w:line="276" w:lineRule="auto"/>
              <w:rPr>
                <w:b/>
              </w:rPr>
            </w:pPr>
          </w:p>
        </w:tc>
      </w:tr>
      <w:tr w:rsidR="00DB12B7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02FF2F62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77777777" w:rsidR="00DB12B7" w:rsidRDefault="00DB12B7" w:rsidP="0072654F">
            <w:pPr>
              <w:tabs>
                <w:tab w:val="left" w:pos="735"/>
              </w:tabs>
            </w:pPr>
            <w:r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9B85408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6404C3" w14:textId="3F86A5C0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9D9B" w14:textId="77777777" w:rsidR="00DB12B7" w:rsidRDefault="00DB12B7" w:rsidP="0072654F">
            <w:r>
              <w:t>Declaração Adimplência com o Poder Público;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062B50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4D124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7CAB0C" w14:textId="318AD579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BAB3D0" w14:textId="77777777" w:rsidR="00DB12B7" w:rsidRDefault="00DB12B7" w:rsidP="0072654F"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91253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F0FDFA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C33E8D" w14:textId="7375DB38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43B032" w14:textId="77777777" w:rsidR="00DB12B7" w:rsidRDefault="00DB12B7" w:rsidP="0072654F">
            <w:pPr>
              <w:tabs>
                <w:tab w:val="left" w:pos="975"/>
                <w:tab w:val="center" w:pos="4071"/>
              </w:tabs>
            </w:pPr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CB232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A1654C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045ED7" w14:textId="68FB8BAF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B72F1A" w14:textId="77777777" w:rsidR="00DB12B7" w:rsidRDefault="00DB12B7" w:rsidP="0072654F"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96DFD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21018086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77777777" w:rsidR="00DB12B7" w:rsidRDefault="00DB12B7" w:rsidP="0072654F">
            <w:pPr>
              <w:tabs>
                <w:tab w:val="left" w:pos="2370"/>
              </w:tabs>
            </w:pPr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36353C9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01BD68" w14:textId="07F1F546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CC1759" w14:textId="77777777" w:rsidR="00DB12B7" w:rsidRDefault="00DB12B7" w:rsidP="0072654F">
            <w:pPr>
              <w:tabs>
                <w:tab w:val="left" w:pos="2445"/>
              </w:tabs>
            </w:pPr>
            <w:r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A87FA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59913BE7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DB12B7" w:rsidRDefault="00DB12B7" w:rsidP="0072654F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695CB785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DB12B7" w:rsidRDefault="00DB12B7" w:rsidP="0072654F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190845E4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DB12B7" w:rsidRDefault="00DB12B7" w:rsidP="0072654F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2B3DE31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77777777" w:rsidR="00DB12B7" w:rsidRDefault="00DB12B7" w:rsidP="0072654F">
            <w:r>
              <w:t xml:space="preserve">CND Fazenda Pública Estadual / Certidão negativa de Inadimplência de Convênios e Instrumentos </w:t>
            </w:r>
            <w:proofErr w:type="gramStart"/>
            <w:r>
              <w:t>-  SIGEFES</w:t>
            </w:r>
            <w:proofErr w:type="gramEnd"/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699B35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76B101" w14:textId="3FC70FA4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12EF8" w14:textId="77777777" w:rsidR="00DB12B7" w:rsidRDefault="00DB12B7" w:rsidP="0072654F">
            <w:pPr>
              <w:rPr>
                <w:b/>
              </w:rPr>
            </w:pPr>
            <w:r>
              <w:t xml:space="preserve">CADIN – (Execução Financeira / Consultar CADIN) </w:t>
            </w:r>
            <w:r>
              <w:rPr>
                <w:b/>
              </w:rPr>
              <w:t>SESPORT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23B9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24FF4DC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DB12B7" w:rsidRDefault="00DB12B7" w:rsidP="0072654F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6768173D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DB12B7" w:rsidRDefault="00DB12B7" w:rsidP="0072654F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79143CF8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DB12B7" w:rsidRDefault="00DB12B7" w:rsidP="0072654F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3942F0B5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DB12B7" w:rsidRDefault="00DB12B7" w:rsidP="0072654F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23BE584F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77777777" w:rsidR="00DB12B7" w:rsidRDefault="00DB12B7" w:rsidP="0072654F">
            <w:pPr>
              <w:tabs>
                <w:tab w:val="left" w:pos="2775"/>
              </w:tabs>
            </w:pPr>
            <w:r>
              <w:t>Contador - Declaração de responsabilidade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3D6305A3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DB12B7" w:rsidRDefault="00DB12B7" w:rsidP="0072654F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4CBA4CEB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DB12B7" w:rsidRDefault="00DB12B7" w:rsidP="0072654F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72DA4889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DB12B7" w:rsidRDefault="00DB12B7" w:rsidP="0072654F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0E93A685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442218A4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DB12B7" w:rsidRDefault="00DB12B7" w:rsidP="0072654F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78CF07C7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DB12B7" w:rsidRDefault="00DB12B7" w:rsidP="0072654F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288FE93F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0CF63F82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4A51C81E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33EC51D5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2367E57F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  <w:r w:rsidR="00DB12B7"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6E108D62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  <w:r w:rsidR="00DB12B7"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I - </w:t>
            </w:r>
            <w:proofErr w:type="gramStart"/>
            <w:r>
              <w:t>objetivos</w:t>
            </w:r>
            <w:proofErr w:type="gramEnd"/>
            <w:r>
              <w:t xml:space="preserve">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48F0309B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  <w:r w:rsidR="00DB12B7"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076B844E" w:rsidR="00DB12B7" w:rsidRDefault="002839E4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</w:t>
            </w:r>
            <w:r w:rsidR="00DB12B7">
              <w:rPr>
                <w:b/>
                <w:sz w:val="28"/>
                <w:szCs w:val="28"/>
              </w:rPr>
              <w:t>.4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77777777" w:rsidR="00DB12B7" w:rsidRDefault="00DB12B7" w:rsidP="0072654F">
            <w:pPr>
              <w:tabs>
                <w:tab w:val="left" w:pos="2040"/>
              </w:tabs>
            </w:pPr>
            <w:r>
              <w:t xml:space="preserve">IV - </w:t>
            </w:r>
            <w:proofErr w:type="gramStart"/>
            <w:r>
              <w:t>escrituração</w:t>
            </w:r>
            <w:proofErr w:type="gramEnd"/>
            <w:r>
              <w:t xml:space="preserve">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08FA5" w14:textId="77777777" w:rsidR="00735686" w:rsidRDefault="00735686">
      <w:pPr>
        <w:spacing w:after="0" w:line="240" w:lineRule="auto"/>
      </w:pPr>
      <w:r>
        <w:separator/>
      </w:r>
    </w:p>
  </w:endnote>
  <w:endnote w:type="continuationSeparator" w:id="0">
    <w:p w14:paraId="49A2D15C" w14:textId="77777777" w:rsidR="00735686" w:rsidRDefault="0073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F216CA-D0A7-474A-8665-A99CCEDF14C1}"/>
    <w:embedBold r:id="rId2" w:fontKey="{7E6CCD8F-E1D2-4B14-8887-658279E9084F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93E728-363F-4359-A676-0A285032E754}"/>
    <w:embedItalic r:id="rId4" w:fontKey="{2D8BFDE0-8037-4290-99F8-01F32E976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ACD780-5997-4089-BBA3-FF06CDFA6A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9C756" w14:textId="77777777" w:rsidR="00735686" w:rsidRDefault="00735686">
      <w:pPr>
        <w:spacing w:after="0" w:line="240" w:lineRule="auto"/>
      </w:pPr>
      <w:r>
        <w:separator/>
      </w:r>
    </w:p>
  </w:footnote>
  <w:footnote w:type="continuationSeparator" w:id="0">
    <w:p w14:paraId="739F017F" w14:textId="77777777" w:rsidR="00735686" w:rsidRDefault="00735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2839E4"/>
    <w:rsid w:val="00456FE6"/>
    <w:rsid w:val="00735686"/>
    <w:rsid w:val="009A5B88"/>
    <w:rsid w:val="00AB1B5F"/>
    <w:rsid w:val="00DB12B7"/>
    <w:rsid w:val="00E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666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Cleonice Januaria dos Reis</cp:lastModifiedBy>
  <cp:revision>2</cp:revision>
  <dcterms:created xsi:type="dcterms:W3CDTF">2026-02-26T20:49:00Z</dcterms:created>
  <dcterms:modified xsi:type="dcterms:W3CDTF">2026-02-26T20:49:00Z</dcterms:modified>
</cp:coreProperties>
</file>